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9496" w14:textId="3C6FB92C" w:rsidR="009C2112" w:rsidRPr="00FA344B" w:rsidRDefault="001A4D8E" w:rsidP="0005208C">
      <w:pPr>
        <w:rPr>
          <w:rFonts w:ascii="Arial" w:hAnsi="Arial" w:cs="Arial"/>
          <w:b/>
          <w:bCs/>
          <w:sz w:val="22"/>
        </w:rPr>
      </w:pPr>
      <w:bookmarkStart w:id="0" w:name="OLE_LINK6"/>
      <w:bookmarkStart w:id="1" w:name="OLE_LINK11"/>
      <w:bookmarkStart w:id="2" w:name="OLE_LINK2"/>
      <w:bookmarkStart w:id="3" w:name="OLE_LINK1"/>
      <w:r w:rsidRPr="001A4D8E">
        <w:rPr>
          <w:rFonts w:ascii="Arial" w:hAnsi="Arial" w:cs="Arial"/>
          <w:b/>
          <w:bCs/>
          <w:sz w:val="22"/>
        </w:rPr>
        <w:t>EM SUA BOCA HÁ UM MILAGRE</w:t>
      </w:r>
      <w:r w:rsidR="00752348" w:rsidRPr="00752348">
        <w:rPr>
          <w:rFonts w:ascii="Arial" w:hAnsi="Arial" w:cs="Arial"/>
          <w:b/>
          <w:bCs/>
          <w:sz w:val="22"/>
        </w:rPr>
        <w:t>?</w:t>
      </w:r>
      <w:r w:rsidR="00752348" w:rsidRPr="00C279B7">
        <w:rPr>
          <w:rFonts w:ascii="Arial" w:hAnsi="Arial" w:cs="Arial"/>
          <w:b/>
          <w:bCs/>
          <w:sz w:val="22"/>
        </w:rPr>
        <w:t xml:space="preserve"> –</w:t>
      </w:r>
      <w:r w:rsidR="00C279B7" w:rsidRPr="00C279B7">
        <w:rPr>
          <w:rFonts w:ascii="Arial" w:hAnsi="Arial" w:cs="Arial"/>
          <w:b/>
          <w:bCs/>
          <w:sz w:val="22"/>
        </w:rPr>
        <w:t xml:space="preserve"> </w:t>
      </w:r>
      <w:r w:rsidR="00F810CA" w:rsidRPr="00F810CA">
        <w:rPr>
          <w:rFonts w:ascii="Arial" w:hAnsi="Arial" w:cs="Arial"/>
          <w:b/>
          <w:bCs/>
          <w:sz w:val="22"/>
        </w:rPr>
        <w:t>I Coríntios 14:31</w:t>
      </w:r>
    </w:p>
    <w:p w14:paraId="555EC304" w14:textId="5F7F6560" w:rsidR="00DC4779" w:rsidRPr="004028AF" w:rsidRDefault="0005208C">
      <w:pPr>
        <w:pStyle w:val="Ttulo2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OFERTA</w:t>
      </w:r>
    </w:p>
    <w:p w14:paraId="26921588" w14:textId="0F715341" w:rsidR="00C1018C" w:rsidRPr="004028AF" w:rsidRDefault="00C279B7" w:rsidP="00C279B7">
      <w:pPr>
        <w:spacing w:after="0" w:line="240" w:lineRule="auto"/>
        <w:jc w:val="left"/>
        <w:rPr>
          <w:rFonts w:cs="Calibri"/>
          <w:sz w:val="24"/>
          <w:szCs w:val="24"/>
          <w:shd w:val="clear" w:color="auto" w:fill="F5F3F0"/>
        </w:rPr>
      </w:pPr>
      <w:r w:rsidRPr="00C279B7">
        <w:rPr>
          <w:rFonts w:cs="Calibri"/>
          <w:sz w:val="24"/>
          <w:szCs w:val="24"/>
          <w:shd w:val="clear" w:color="auto" w:fill="F5F3F0"/>
        </w:rPr>
        <w:t>2 Coríntios 9:7</w:t>
      </w:r>
      <w:r>
        <w:rPr>
          <w:rFonts w:cs="Calibri"/>
          <w:sz w:val="24"/>
          <w:szCs w:val="24"/>
          <w:shd w:val="clear" w:color="auto" w:fill="F5F3F0"/>
        </w:rPr>
        <w:t xml:space="preserve"> - </w:t>
      </w:r>
      <w:r w:rsidRPr="00C279B7">
        <w:rPr>
          <w:rFonts w:cs="Calibri"/>
          <w:sz w:val="24"/>
          <w:szCs w:val="24"/>
          <w:shd w:val="clear" w:color="auto" w:fill="F5F3F0"/>
        </w:rPr>
        <w:t>Cada um dê conforme determinou em seu coração, não com pesar ou por obrigação, pois Deus ama quem dá com alegria.</w:t>
      </w:r>
      <w:r w:rsidR="00A23F23" w:rsidRPr="00A23F23">
        <w:rPr>
          <w:rFonts w:cs="Calibri"/>
          <w:sz w:val="24"/>
          <w:szCs w:val="24"/>
          <w:shd w:val="clear" w:color="auto" w:fill="F5F3F0"/>
        </w:rPr>
        <w:br/>
      </w:r>
    </w:p>
    <w:p w14:paraId="67EC769B" w14:textId="759395C4" w:rsidR="00DC4779" w:rsidRPr="004028AF" w:rsidRDefault="00D25303">
      <w:pPr>
        <w:shd w:val="clear" w:color="auto" w:fill="000000"/>
        <w:jc w:val="left"/>
        <w:rPr>
          <w:rFonts w:cs="Calibri"/>
          <w:sz w:val="24"/>
          <w:szCs w:val="24"/>
        </w:rPr>
      </w:pPr>
      <w:bookmarkStart w:id="4" w:name="OLE_LINK9"/>
      <w:bookmarkStart w:id="5" w:name="OLE_LINK4"/>
      <w:bookmarkStart w:id="6" w:name="OLE_LINK7"/>
      <w:r w:rsidRPr="004028AF">
        <w:rPr>
          <w:rFonts w:cs="Calibri"/>
          <w:b/>
          <w:sz w:val="24"/>
          <w:szCs w:val="24"/>
        </w:rPr>
        <w:t>COMPARTILHAMENTO</w:t>
      </w:r>
      <w:bookmarkStart w:id="7" w:name="OLE_LINK10"/>
      <w:bookmarkStart w:id="8" w:name="OLE_LINK8"/>
      <w:bookmarkStart w:id="9" w:name="OLE_LINK3"/>
      <w:bookmarkStart w:id="10" w:name="OLE_LINK13"/>
      <w:bookmarkStart w:id="11" w:name="OLE_LINK5"/>
      <w:bookmarkStart w:id="12" w:name="OLE_LINK12"/>
      <w:bookmarkEnd w:id="4"/>
      <w:bookmarkEnd w:id="5"/>
    </w:p>
    <w:p w14:paraId="5CFA8DB1" w14:textId="036B9EBF" w:rsidR="00D7793A" w:rsidRPr="00D7793A" w:rsidRDefault="00D7793A" w:rsidP="00D7793A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Nesse domingo, f</w:t>
      </w:r>
      <w:r w:rsidRPr="00D7793A">
        <w:rPr>
          <w:rFonts w:ascii="Arial" w:hAnsi="Arial" w:cs="Arial"/>
          <w:iCs/>
          <w:sz w:val="22"/>
        </w:rPr>
        <w:t>omos chamados para viver uma cultura profética, onde cada ambiente seja marcado pela presença de Deus.</w:t>
      </w:r>
    </w:p>
    <w:p w14:paraId="131AB564" w14:textId="0744C5B8" w:rsidR="00D7793A" w:rsidRPr="00D7793A" w:rsidRDefault="00D7793A" w:rsidP="00D7793A">
      <w:pPr>
        <w:rPr>
          <w:rFonts w:ascii="Arial" w:hAnsi="Arial" w:cs="Arial"/>
          <w:iCs/>
          <w:sz w:val="22"/>
        </w:rPr>
      </w:pPr>
      <w:r w:rsidRPr="00D7793A">
        <w:rPr>
          <w:rFonts w:ascii="Arial" w:hAnsi="Arial" w:cs="Arial"/>
          <w:iCs/>
          <w:sz w:val="22"/>
        </w:rPr>
        <w:t>Em nossa boca há poder de vida e morte</w:t>
      </w:r>
      <w:r w:rsidR="00DB0121">
        <w:rPr>
          <w:rFonts w:ascii="Arial" w:hAnsi="Arial" w:cs="Arial"/>
          <w:iCs/>
          <w:sz w:val="22"/>
        </w:rPr>
        <w:t xml:space="preserve">, </w:t>
      </w:r>
      <w:r w:rsidRPr="00D7793A">
        <w:rPr>
          <w:rFonts w:ascii="Arial" w:hAnsi="Arial" w:cs="Arial"/>
          <w:iCs/>
          <w:sz w:val="22"/>
        </w:rPr>
        <w:t>por isso, escolhemos profetizar vida, esperança e transformação.</w:t>
      </w:r>
    </w:p>
    <w:p w14:paraId="02AD7B00" w14:textId="77777777" w:rsidR="00D7793A" w:rsidRPr="00D7793A" w:rsidRDefault="00D7793A" w:rsidP="00D7793A">
      <w:pPr>
        <w:rPr>
          <w:rFonts w:ascii="Arial" w:hAnsi="Arial" w:cs="Arial"/>
          <w:iCs/>
          <w:sz w:val="22"/>
        </w:rPr>
      </w:pPr>
      <w:r w:rsidRPr="00D7793A">
        <w:rPr>
          <w:rFonts w:ascii="Arial" w:hAnsi="Arial" w:cs="Arial"/>
          <w:iCs/>
          <w:sz w:val="22"/>
        </w:rPr>
        <w:t>O que pensamos e declaramos cria atmosferas e abre espaço para o sobrenatural de Deus.</w:t>
      </w:r>
    </w:p>
    <w:p w14:paraId="54544EEB" w14:textId="3131FCCE" w:rsidR="00D7793A" w:rsidRPr="00D7793A" w:rsidRDefault="00D7793A" w:rsidP="00D7793A">
      <w:pPr>
        <w:rPr>
          <w:rFonts w:ascii="Arial" w:hAnsi="Arial" w:cs="Arial"/>
          <w:iCs/>
          <w:sz w:val="22"/>
        </w:rPr>
      </w:pPr>
      <w:r w:rsidRPr="00D7793A">
        <w:rPr>
          <w:rFonts w:ascii="Arial" w:hAnsi="Arial" w:cs="Arial"/>
          <w:iCs/>
          <w:sz w:val="22"/>
        </w:rPr>
        <w:t xml:space="preserve">A palavra profética existe para </w:t>
      </w:r>
      <w:r w:rsidR="003322FA" w:rsidRPr="003322FA">
        <w:rPr>
          <w:rFonts w:ascii="Arial" w:hAnsi="Arial" w:cs="Arial"/>
          <w:b/>
          <w:bCs/>
          <w:iCs/>
          <w:sz w:val="22"/>
        </w:rPr>
        <w:t>EDIFICAR</w:t>
      </w:r>
      <w:r w:rsidRPr="00D7793A">
        <w:rPr>
          <w:rFonts w:ascii="Arial" w:hAnsi="Arial" w:cs="Arial"/>
          <w:iCs/>
          <w:sz w:val="22"/>
        </w:rPr>
        <w:t xml:space="preserve">, </w:t>
      </w:r>
      <w:r w:rsidR="003322FA" w:rsidRPr="003322FA">
        <w:rPr>
          <w:rFonts w:ascii="Arial" w:hAnsi="Arial" w:cs="Arial"/>
          <w:b/>
          <w:bCs/>
          <w:iCs/>
          <w:sz w:val="22"/>
        </w:rPr>
        <w:t>ENCORAJAR</w:t>
      </w:r>
      <w:r w:rsidRPr="00D7793A">
        <w:rPr>
          <w:rFonts w:ascii="Arial" w:hAnsi="Arial" w:cs="Arial"/>
          <w:iCs/>
          <w:sz w:val="22"/>
        </w:rPr>
        <w:t xml:space="preserve"> e </w:t>
      </w:r>
      <w:r w:rsidR="003322FA" w:rsidRPr="003322FA">
        <w:rPr>
          <w:rFonts w:ascii="Arial" w:hAnsi="Arial" w:cs="Arial"/>
          <w:b/>
          <w:bCs/>
          <w:iCs/>
          <w:sz w:val="22"/>
        </w:rPr>
        <w:t>CONSOLAR</w:t>
      </w:r>
      <w:r w:rsidRPr="00D7793A">
        <w:rPr>
          <w:rFonts w:ascii="Arial" w:hAnsi="Arial" w:cs="Arial"/>
          <w:iCs/>
          <w:sz w:val="22"/>
        </w:rPr>
        <w:t>, e o fluir profético nasce da intimidade e obediência ao Espírito Santo.</w:t>
      </w:r>
    </w:p>
    <w:p w14:paraId="4CCC3E26" w14:textId="77777777" w:rsidR="003322FA" w:rsidRDefault="00D7793A" w:rsidP="009D7E45">
      <w:pPr>
        <w:rPr>
          <w:rFonts w:ascii="Arial" w:hAnsi="Arial" w:cs="Arial"/>
          <w:iCs/>
          <w:sz w:val="22"/>
        </w:rPr>
      </w:pPr>
      <w:r w:rsidRPr="00D7793A">
        <w:rPr>
          <w:rFonts w:ascii="Arial" w:hAnsi="Arial" w:cs="Arial"/>
          <w:iCs/>
          <w:sz w:val="22"/>
        </w:rPr>
        <w:t>Há um rio dentro de você capaz de mudar o ambiente ao seu redor.</w:t>
      </w:r>
    </w:p>
    <w:p w14:paraId="0C087E26" w14:textId="44F6D814" w:rsidR="00DC4779" w:rsidRPr="003322FA" w:rsidRDefault="00D25303" w:rsidP="009D7E45">
      <w:pPr>
        <w:rPr>
          <w:rFonts w:ascii="Arial" w:hAnsi="Arial" w:cs="Arial"/>
          <w:iCs/>
          <w:sz w:val="22"/>
        </w:rPr>
      </w:pPr>
      <w:r w:rsidRPr="004028AF">
        <w:rPr>
          <w:rFonts w:cs="Calibri"/>
          <w:b/>
          <w:bCs/>
          <w:iCs/>
          <w:sz w:val="24"/>
          <w:szCs w:val="24"/>
        </w:rPr>
        <w:t>Pensando nisso:</w:t>
      </w:r>
      <w:r w:rsidRPr="004028AF">
        <w:rPr>
          <w:rFonts w:cs="Calibri"/>
          <w:b/>
          <w:bCs/>
          <w:iCs/>
          <w:sz w:val="24"/>
          <w:szCs w:val="24"/>
        </w:rPr>
        <w:tab/>
      </w:r>
    </w:p>
    <w:p w14:paraId="603A3CD2" w14:textId="71C976FD" w:rsidR="00CB68C8" w:rsidRPr="00CB68C8" w:rsidRDefault="00CB68C8" w:rsidP="00CB68C8">
      <w:pPr>
        <w:pStyle w:val="PargrafodaLista"/>
        <w:numPr>
          <w:ilvl w:val="0"/>
          <w:numId w:val="15"/>
        </w:num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Como você pode aplicar essa mensagem na sua vida</w:t>
      </w:r>
      <w:r w:rsidR="009C6279">
        <w:rPr>
          <w:rFonts w:ascii="Arial" w:hAnsi="Arial" w:cs="Arial"/>
          <w:b/>
          <w:bCs/>
          <w:iCs/>
          <w:sz w:val="24"/>
          <w:szCs w:val="24"/>
        </w:rPr>
        <w:t>?</w:t>
      </w:r>
    </w:p>
    <w:p w14:paraId="12A36D98" w14:textId="4634C72A" w:rsidR="00CB68C8" w:rsidRPr="00CB68C8" w:rsidRDefault="00F03E6C" w:rsidP="00CB68C8">
      <w:pPr>
        <w:pStyle w:val="PargrafodaLista"/>
        <w:numPr>
          <w:ilvl w:val="0"/>
          <w:numId w:val="15"/>
        </w:num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Como aquilo que v</w:t>
      </w:r>
      <w:r w:rsidR="009C6279">
        <w:rPr>
          <w:rFonts w:ascii="Arial" w:hAnsi="Arial" w:cs="Arial"/>
          <w:b/>
          <w:bCs/>
          <w:iCs/>
          <w:sz w:val="24"/>
          <w:szCs w:val="24"/>
        </w:rPr>
        <w:t>ocê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tem dito tem afetado sua vida</w:t>
      </w:r>
      <w:r w:rsidR="009C6279">
        <w:rPr>
          <w:rFonts w:ascii="Arial" w:hAnsi="Arial" w:cs="Arial"/>
          <w:b/>
          <w:bCs/>
          <w:iCs/>
          <w:sz w:val="24"/>
          <w:szCs w:val="24"/>
        </w:rPr>
        <w:t>?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Compartilhe sobre isso.</w:t>
      </w:r>
    </w:p>
    <w:p w14:paraId="7F2932C5" w14:textId="25A0532B" w:rsidR="00DC4779" w:rsidRPr="00CB68C8" w:rsidRDefault="004028AF" w:rsidP="00CB68C8">
      <w:pPr>
        <w:ind w:left="360"/>
        <w:rPr>
          <w:rFonts w:ascii="Arial" w:hAnsi="Arial" w:cs="Arial"/>
          <w:b/>
          <w:bCs/>
          <w:iCs/>
          <w:sz w:val="24"/>
          <w:szCs w:val="24"/>
        </w:rPr>
      </w:pPr>
      <w:r w:rsidRPr="00CB68C8">
        <w:rPr>
          <w:rFonts w:cs="Calibri"/>
          <w:b/>
          <w:bCs/>
          <w:iCs/>
          <w:sz w:val="24"/>
          <w:szCs w:val="24"/>
        </w:rPr>
        <w:t>APELO</w:t>
      </w:r>
    </w:p>
    <w:p w14:paraId="55484380" w14:textId="71DE27FB" w:rsidR="002E6C9F" w:rsidRPr="008832B1" w:rsidRDefault="009C6279" w:rsidP="00A9154B">
      <w:pPr>
        <w:rPr>
          <w:rFonts w:ascii="Arial" w:hAnsi="Arial" w:cs="Arial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Tire um tempo para </w:t>
      </w:r>
      <w:r w:rsidR="00FA2BCD">
        <w:rPr>
          <w:rFonts w:cs="Calibri"/>
          <w:iCs/>
          <w:sz w:val="24"/>
          <w:szCs w:val="24"/>
        </w:rPr>
        <w:t>profetizar</w:t>
      </w:r>
      <w:r>
        <w:rPr>
          <w:rFonts w:cs="Calibri"/>
          <w:iCs/>
          <w:sz w:val="24"/>
          <w:szCs w:val="24"/>
        </w:rPr>
        <w:t xml:space="preserve"> um </w:t>
      </w:r>
      <w:r w:rsidR="00FA2BCD">
        <w:rPr>
          <w:rFonts w:cs="Calibri"/>
          <w:iCs/>
          <w:sz w:val="24"/>
          <w:szCs w:val="24"/>
        </w:rPr>
        <w:t>sobre a vida do outro</w:t>
      </w:r>
      <w:r w:rsidR="00F25709">
        <w:rPr>
          <w:rFonts w:cs="Calibri"/>
          <w:iCs/>
          <w:sz w:val="24"/>
          <w:szCs w:val="24"/>
        </w:rPr>
        <w:t xml:space="preserve">, </w:t>
      </w:r>
      <w:r w:rsidR="00FA2BCD">
        <w:rPr>
          <w:rFonts w:cs="Calibri"/>
          <w:iCs/>
          <w:sz w:val="24"/>
          <w:szCs w:val="24"/>
        </w:rPr>
        <w:t>edificando, encorajando e consolando</w:t>
      </w:r>
      <w:r w:rsidR="00F25709">
        <w:rPr>
          <w:rFonts w:cs="Calibri"/>
          <w:iCs/>
          <w:sz w:val="24"/>
          <w:szCs w:val="24"/>
        </w:rPr>
        <w:t>.</w:t>
      </w:r>
    </w:p>
    <w:bookmarkEnd w:id="6"/>
    <w:p w14:paraId="54C393C6" w14:textId="3C0B3F9C" w:rsidR="00384C8D" w:rsidRDefault="00384C8D" w:rsidP="00C532D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4CCFE62" w14:textId="39964436" w:rsidR="00DC4779" w:rsidRPr="004028AF" w:rsidRDefault="00D25303" w:rsidP="00AE6321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FIQUE ATENTO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  <w:bookmarkEnd w:id="11"/>
      <w:bookmarkEnd w:id="12"/>
    </w:p>
    <w:p w14:paraId="0028DC7B" w14:textId="77777777" w:rsidR="00AE6321" w:rsidRPr="0005208C" w:rsidRDefault="00AE6321" w:rsidP="0005208C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</w:p>
    <w:p w14:paraId="3186CFAA" w14:textId="5A183C44" w:rsidR="00ED231C" w:rsidRPr="004028AF" w:rsidRDefault="00D25303" w:rsidP="00735A8C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 xml:space="preserve">(Inscrições pelo site </w:t>
      </w:r>
      <w:hyperlink r:id="rId8" w:history="1">
        <w:r w:rsidRPr="004028AF">
          <w:rPr>
            <w:rStyle w:val="Hyperlink"/>
            <w:rFonts w:cs="Calibri"/>
            <w:b/>
            <w:bCs/>
            <w:color w:val="auto"/>
            <w:sz w:val="24"/>
            <w:szCs w:val="24"/>
          </w:rPr>
          <w:t>www.palavraepoder.com.br</w:t>
        </w:r>
      </w:hyperlink>
      <w:r w:rsidRPr="004028AF">
        <w:rPr>
          <w:rFonts w:cs="Calibri"/>
          <w:b/>
          <w:bCs/>
          <w:sz w:val="24"/>
          <w:szCs w:val="24"/>
        </w:rPr>
        <w:t>)</w:t>
      </w:r>
    </w:p>
    <w:p w14:paraId="5A069399" w14:textId="77777777" w:rsidR="00A07B35" w:rsidRPr="0005208C" w:rsidRDefault="00A07B35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</w:p>
    <w:p w14:paraId="5E40FF62" w14:textId="717D2113" w:rsidR="00383739" w:rsidRDefault="009956CB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-</w:t>
      </w:r>
      <w:r w:rsidR="00720C91">
        <w:rPr>
          <w:rFonts w:cs="Calibri"/>
          <w:b/>
          <w:bCs/>
          <w:sz w:val="24"/>
          <w:szCs w:val="24"/>
        </w:rPr>
        <w:t xml:space="preserve"> </w:t>
      </w:r>
      <w:r w:rsidR="00383739">
        <w:rPr>
          <w:rFonts w:cs="Calibri"/>
          <w:b/>
          <w:bCs/>
          <w:sz w:val="24"/>
          <w:szCs w:val="24"/>
        </w:rPr>
        <w:t xml:space="preserve"> </w:t>
      </w:r>
      <w:r w:rsidR="00383739" w:rsidRPr="00A23F23">
        <w:rPr>
          <w:rFonts w:cs="Calibri"/>
          <w:b/>
          <w:bCs/>
          <w:sz w:val="24"/>
          <w:szCs w:val="24"/>
        </w:rPr>
        <w:t>21 a 23</w:t>
      </w:r>
      <w:r w:rsidR="00383739">
        <w:rPr>
          <w:rFonts w:cs="Calibri"/>
          <w:b/>
          <w:bCs/>
          <w:sz w:val="24"/>
          <w:szCs w:val="24"/>
        </w:rPr>
        <w:t xml:space="preserve">/11 - ENCONTRO COM DEUS </w:t>
      </w:r>
      <w:r w:rsidR="00383739" w:rsidRPr="004028AF">
        <w:rPr>
          <w:rFonts w:cs="Calibri"/>
          <w:b/>
          <w:bCs/>
          <w:sz w:val="24"/>
          <w:szCs w:val="24"/>
        </w:rPr>
        <w:t>– FAÇA SUA INSCRIÇÃO</w:t>
      </w:r>
    </w:p>
    <w:p w14:paraId="26001557" w14:textId="483A42F2" w:rsidR="00ED231C" w:rsidRDefault="00383739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- </w:t>
      </w:r>
      <w:r w:rsidR="009956CB" w:rsidRPr="004028AF">
        <w:rPr>
          <w:rFonts w:cs="Calibri"/>
          <w:b/>
          <w:bCs/>
          <w:sz w:val="24"/>
          <w:szCs w:val="24"/>
        </w:rPr>
        <w:t xml:space="preserve">23 e 24/10 – </w:t>
      </w:r>
      <w:r w:rsidR="00657741" w:rsidRPr="004028AF">
        <w:rPr>
          <w:rFonts w:cs="Calibri"/>
          <w:b/>
          <w:bCs/>
          <w:sz w:val="24"/>
          <w:szCs w:val="24"/>
        </w:rPr>
        <w:t>CONFERÊNCIA</w:t>
      </w:r>
      <w:r w:rsidR="009956CB" w:rsidRPr="004028AF">
        <w:rPr>
          <w:rFonts w:cs="Calibri"/>
          <w:b/>
          <w:bCs/>
          <w:sz w:val="24"/>
          <w:szCs w:val="24"/>
        </w:rPr>
        <w:t xml:space="preserve"> VER</w:t>
      </w:r>
      <w:r w:rsidR="00657741" w:rsidRPr="004028AF">
        <w:rPr>
          <w:rFonts w:cs="Calibri"/>
          <w:b/>
          <w:bCs/>
          <w:sz w:val="24"/>
          <w:szCs w:val="24"/>
        </w:rPr>
        <w:t>Á</w:t>
      </w:r>
      <w:r w:rsidR="009956CB" w:rsidRPr="004028AF">
        <w:rPr>
          <w:rFonts w:cs="Calibri"/>
          <w:b/>
          <w:bCs/>
          <w:sz w:val="24"/>
          <w:szCs w:val="24"/>
        </w:rPr>
        <w:t>S – FAÇA SUA INSCRIÇÃO</w:t>
      </w:r>
      <w:r w:rsidR="00F810CA">
        <w:rPr>
          <w:rFonts w:cs="Calibri"/>
          <w:b/>
          <w:bCs/>
          <w:sz w:val="24"/>
          <w:szCs w:val="24"/>
        </w:rPr>
        <w:t xml:space="preserve">, SERÃO DIAS DE CÉUS ABERTOS </w:t>
      </w:r>
    </w:p>
    <w:p w14:paraId="26FA6832" w14:textId="49698DA8" w:rsidR="00450836" w:rsidRDefault="00450836" w:rsidP="00450836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- 31/10 – DIA DO EVANGELICO</w:t>
      </w:r>
      <w:r w:rsidR="0046304A">
        <w:rPr>
          <w:rFonts w:cs="Calibri"/>
          <w:b/>
          <w:bCs/>
          <w:sz w:val="24"/>
          <w:szCs w:val="24"/>
        </w:rPr>
        <w:t>.</w:t>
      </w:r>
    </w:p>
    <w:p w14:paraId="7E646ACF" w14:textId="77777777" w:rsidR="008F473D" w:rsidRDefault="008F473D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64726214" w14:textId="77777777" w:rsidR="0005208C" w:rsidRPr="0005208C" w:rsidRDefault="0005208C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</w:p>
    <w:p w14:paraId="712C06F6" w14:textId="73BBCE49" w:rsidR="00DC4779" w:rsidRPr="004028AF" w:rsidRDefault="00D2530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 w:rsidRPr="004028AF">
        <w:rPr>
          <w:rFonts w:cs="Calibri"/>
          <w:b/>
          <w:bCs/>
          <w:sz w:val="24"/>
          <w:szCs w:val="24"/>
          <w:u w:val="single"/>
        </w:rPr>
        <w:t>PLANTÃO DOS PASTORES</w:t>
      </w:r>
    </w:p>
    <w:p w14:paraId="4113FA56" w14:textId="24B3D534" w:rsidR="00DC4779" w:rsidRPr="004028AF" w:rsidRDefault="00D2530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 w:rsidRPr="004028AF">
        <w:rPr>
          <w:rFonts w:cs="Calibri"/>
          <w:b/>
          <w:bCs/>
          <w:sz w:val="24"/>
          <w:szCs w:val="24"/>
          <w:u w:val="single"/>
        </w:rPr>
        <w:t>07:00 - 11:00 – 13:00 - 17:00</w:t>
      </w:r>
    </w:p>
    <w:p w14:paraId="36778F88" w14:textId="7C845FCD" w:rsidR="00DC4779" w:rsidRPr="004028AF" w:rsidRDefault="00DC4779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5E14A6E0" w14:textId="0DF0DD3D" w:rsidR="006457D2" w:rsidRPr="004028AF" w:rsidRDefault="006457D2" w:rsidP="006457D2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SEGUNDA-FEIRA</w:t>
      </w:r>
      <w:r w:rsidRPr="004028AF">
        <w:rPr>
          <w:rFonts w:cs="Calibri"/>
          <w:sz w:val="24"/>
          <w:szCs w:val="24"/>
        </w:rPr>
        <w:t xml:space="preserve"> –</w:t>
      </w:r>
      <w:r w:rsidR="00A316B7" w:rsidRPr="004028AF">
        <w:rPr>
          <w:rFonts w:cs="Calibri"/>
          <w:sz w:val="24"/>
          <w:szCs w:val="24"/>
        </w:rPr>
        <w:t xml:space="preserve">Pr Alan (27) 99959-4504 </w:t>
      </w:r>
      <w:r w:rsidRPr="004028AF">
        <w:rPr>
          <w:rFonts w:cs="Calibri"/>
          <w:sz w:val="24"/>
          <w:szCs w:val="24"/>
        </w:rPr>
        <w:t xml:space="preserve"> </w:t>
      </w:r>
    </w:p>
    <w:p w14:paraId="5952B6F7" w14:textId="2FD2347D" w:rsidR="006457D2" w:rsidRPr="004028AF" w:rsidRDefault="006457D2" w:rsidP="006457D2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TERÇA-FEIRA</w:t>
      </w:r>
      <w:r w:rsidRPr="004028AF">
        <w:rPr>
          <w:rFonts w:cs="Calibri"/>
          <w:sz w:val="24"/>
          <w:szCs w:val="24"/>
        </w:rPr>
        <w:t xml:space="preserve"> – </w:t>
      </w:r>
      <w:r w:rsidR="00A316B7" w:rsidRPr="004028AF">
        <w:rPr>
          <w:rFonts w:cs="Calibri"/>
          <w:sz w:val="24"/>
          <w:szCs w:val="24"/>
        </w:rPr>
        <w:t>Pr Renato (27) 99613-0977</w:t>
      </w:r>
      <w:r w:rsidR="00A316B7">
        <w:rPr>
          <w:rFonts w:cs="Calibri"/>
          <w:sz w:val="24"/>
          <w:szCs w:val="24"/>
        </w:rPr>
        <w:t xml:space="preserve"> </w:t>
      </w:r>
      <w:r w:rsidRPr="004028AF">
        <w:rPr>
          <w:rFonts w:cs="Calibri"/>
          <w:sz w:val="24"/>
          <w:szCs w:val="24"/>
        </w:rPr>
        <w:t xml:space="preserve">/ </w:t>
      </w:r>
      <w:r w:rsidR="00AC0023" w:rsidRPr="004028AF">
        <w:rPr>
          <w:rFonts w:cs="Calibri"/>
          <w:sz w:val="24"/>
          <w:szCs w:val="24"/>
        </w:rPr>
        <w:t xml:space="preserve">Pr </w:t>
      </w:r>
      <w:proofErr w:type="spellStart"/>
      <w:r w:rsidR="00AC0023">
        <w:rPr>
          <w:rFonts w:cs="Calibri"/>
          <w:sz w:val="24"/>
          <w:szCs w:val="24"/>
        </w:rPr>
        <w:t>Eziel</w:t>
      </w:r>
      <w:proofErr w:type="spellEnd"/>
      <w:r w:rsidR="00AC0023" w:rsidRPr="004028AF">
        <w:rPr>
          <w:rFonts w:cs="Calibri"/>
          <w:sz w:val="24"/>
          <w:szCs w:val="24"/>
        </w:rPr>
        <w:t xml:space="preserve"> (2</w:t>
      </w:r>
      <w:r w:rsidR="00AC0023">
        <w:rPr>
          <w:rFonts w:cs="Calibri"/>
          <w:sz w:val="24"/>
          <w:szCs w:val="24"/>
        </w:rPr>
        <w:t>2) 99622-6764</w:t>
      </w:r>
    </w:p>
    <w:p w14:paraId="55420888" w14:textId="24CB32DE" w:rsidR="006457D2" w:rsidRPr="004028AF" w:rsidRDefault="006457D2" w:rsidP="006457D2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>QUARTA-FEIRA</w:t>
      </w:r>
      <w:r w:rsidRPr="004028AF">
        <w:rPr>
          <w:rFonts w:cs="Calibri"/>
          <w:sz w:val="24"/>
          <w:szCs w:val="24"/>
        </w:rPr>
        <w:t xml:space="preserve"> –</w:t>
      </w:r>
      <w:r w:rsidR="002F1112" w:rsidRPr="004028AF">
        <w:rPr>
          <w:rFonts w:cs="Calibri"/>
          <w:sz w:val="24"/>
          <w:szCs w:val="24"/>
        </w:rPr>
        <w:t xml:space="preserve"> </w:t>
      </w:r>
      <w:r w:rsidRPr="004028AF">
        <w:rPr>
          <w:rFonts w:cs="Calibri"/>
          <w:sz w:val="24"/>
          <w:szCs w:val="24"/>
        </w:rPr>
        <w:t xml:space="preserve">Pra </w:t>
      </w:r>
      <w:proofErr w:type="spellStart"/>
      <w:r w:rsidRPr="004028AF">
        <w:rPr>
          <w:rFonts w:cs="Calibri"/>
          <w:sz w:val="24"/>
          <w:szCs w:val="24"/>
        </w:rPr>
        <w:t>Edinéia</w:t>
      </w:r>
      <w:proofErr w:type="spellEnd"/>
      <w:r w:rsidRPr="004028AF">
        <w:rPr>
          <w:rFonts w:cs="Calibri"/>
          <w:sz w:val="24"/>
          <w:szCs w:val="24"/>
        </w:rPr>
        <w:t xml:space="preserve"> Batista (27) 99768-6095</w:t>
      </w:r>
      <w:r w:rsidR="00AC0023">
        <w:rPr>
          <w:rFonts w:cs="Calibri"/>
          <w:sz w:val="24"/>
          <w:szCs w:val="24"/>
        </w:rPr>
        <w:t xml:space="preserve"> / </w:t>
      </w:r>
      <w:r w:rsidR="00AC0023" w:rsidRPr="004028AF">
        <w:rPr>
          <w:rFonts w:cs="Calibri"/>
          <w:sz w:val="24"/>
          <w:szCs w:val="24"/>
        </w:rPr>
        <w:t>Pr Geraldo (27 98103-4055</w:t>
      </w:r>
    </w:p>
    <w:p w14:paraId="614E2B56" w14:textId="56EC0568" w:rsidR="006457D2" w:rsidRPr="004028AF" w:rsidRDefault="006457D2" w:rsidP="006457D2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 xml:space="preserve">QUINTA-FEIRA </w:t>
      </w:r>
      <w:r w:rsidRPr="004028AF">
        <w:rPr>
          <w:rFonts w:cs="Calibri"/>
          <w:sz w:val="24"/>
          <w:szCs w:val="24"/>
        </w:rPr>
        <w:t>–</w:t>
      </w:r>
      <w:r w:rsidR="00BF6E7C">
        <w:rPr>
          <w:rFonts w:cs="Calibri"/>
          <w:sz w:val="24"/>
          <w:szCs w:val="24"/>
        </w:rPr>
        <w:t xml:space="preserve"> </w:t>
      </w:r>
      <w:r w:rsidR="00AC0023" w:rsidRPr="004028AF">
        <w:rPr>
          <w:rFonts w:cs="Calibri"/>
          <w:sz w:val="24"/>
          <w:szCs w:val="24"/>
        </w:rPr>
        <w:t>Pr Amon (27) 99931-2731</w:t>
      </w:r>
    </w:p>
    <w:p w14:paraId="5ECA68E2" w14:textId="44D804B4" w:rsidR="00DC4779" w:rsidRPr="003C0CD3" w:rsidRDefault="006457D2" w:rsidP="006457D2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 w:rsidRPr="004028AF">
        <w:rPr>
          <w:rFonts w:cs="Calibri"/>
          <w:b/>
          <w:bCs/>
          <w:sz w:val="24"/>
          <w:szCs w:val="24"/>
        </w:rPr>
        <w:t xml:space="preserve">SEXTA-FEIRA </w:t>
      </w:r>
      <w:r w:rsidRPr="004028AF">
        <w:rPr>
          <w:rFonts w:cs="Calibri"/>
          <w:sz w:val="24"/>
          <w:szCs w:val="24"/>
        </w:rPr>
        <w:t>– Pr Elizeu (27) 99965-1739</w:t>
      </w:r>
    </w:p>
    <w:sectPr w:rsidR="00DC4779" w:rsidRPr="003C0CD3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4C6C" w14:textId="77777777" w:rsidR="002177B9" w:rsidRPr="004028AF" w:rsidRDefault="002177B9">
      <w:pPr>
        <w:spacing w:after="0" w:line="240" w:lineRule="auto"/>
      </w:pPr>
      <w:r w:rsidRPr="004028AF">
        <w:separator/>
      </w:r>
    </w:p>
  </w:endnote>
  <w:endnote w:type="continuationSeparator" w:id="0">
    <w:p w14:paraId="5CD3B264" w14:textId="77777777" w:rsidR="002177B9" w:rsidRPr="004028AF" w:rsidRDefault="002177B9">
      <w:pPr>
        <w:spacing w:after="0" w:line="240" w:lineRule="auto"/>
      </w:pPr>
      <w:r w:rsidRPr="004028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SF UI 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.SFUI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A11F" w14:textId="77777777" w:rsidR="002177B9" w:rsidRPr="004028AF" w:rsidRDefault="002177B9">
      <w:pPr>
        <w:spacing w:after="0" w:line="240" w:lineRule="auto"/>
      </w:pPr>
      <w:r w:rsidRPr="004028AF">
        <w:separator/>
      </w:r>
    </w:p>
  </w:footnote>
  <w:footnote w:type="continuationSeparator" w:id="0">
    <w:p w14:paraId="6D918A9E" w14:textId="77777777" w:rsidR="002177B9" w:rsidRPr="004028AF" w:rsidRDefault="002177B9">
      <w:pPr>
        <w:spacing w:after="0" w:line="240" w:lineRule="auto"/>
      </w:pPr>
      <w:r w:rsidRPr="004028A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6407" w14:textId="4C6C5116" w:rsidR="00153B47" w:rsidRPr="004028AF" w:rsidRDefault="001B1CEA">
    <w:pPr>
      <w:pStyle w:val="Cabealho"/>
      <w:tabs>
        <w:tab w:val="clear" w:pos="4419"/>
        <w:tab w:val="clear" w:pos="8838"/>
      </w:tabs>
    </w:pPr>
    <w:r>
      <w:t>Amarela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C582A1E"/>
    <w:lvl w:ilvl="0" w:tplc="89786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4E2624E"/>
    <w:lvl w:ilvl="0" w:tplc="B8ECD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3426FD50"/>
    <w:lvl w:ilvl="0" w:tplc="8884A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5984AFDA"/>
    <w:lvl w:ilvl="0" w:tplc="E600146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60ACC3A"/>
    <w:lvl w:ilvl="0" w:tplc="0C6CC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8782218E"/>
    <w:lvl w:ilvl="0" w:tplc="6EDAFD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2A7421B2"/>
    <w:lvl w:ilvl="0" w:tplc="208CFD4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9382D"/>
    <w:multiLevelType w:val="hybridMultilevel"/>
    <w:tmpl w:val="BACCAAD6"/>
    <w:lvl w:ilvl="0" w:tplc="DD2A1F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D60EFD"/>
    <w:multiLevelType w:val="hybridMultilevel"/>
    <w:tmpl w:val="74AECA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12544"/>
    <w:multiLevelType w:val="hybridMultilevel"/>
    <w:tmpl w:val="D9C04A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D773C"/>
    <w:multiLevelType w:val="hybridMultilevel"/>
    <w:tmpl w:val="20549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F2A"/>
    <w:multiLevelType w:val="hybridMultilevel"/>
    <w:tmpl w:val="B5BEEACE"/>
    <w:lvl w:ilvl="0" w:tplc="A5902960">
      <w:start w:val="1"/>
      <w:numFmt w:val="decimal"/>
      <w:lvlText w:val="%1-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E60C0C"/>
    <w:multiLevelType w:val="hybridMultilevel"/>
    <w:tmpl w:val="18C0DB70"/>
    <w:lvl w:ilvl="0" w:tplc="22AA288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C6F91"/>
    <w:multiLevelType w:val="hybridMultilevel"/>
    <w:tmpl w:val="39F25B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D5B8F"/>
    <w:multiLevelType w:val="hybridMultilevel"/>
    <w:tmpl w:val="9D508E80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770736966">
    <w:abstractNumId w:val="6"/>
  </w:num>
  <w:num w:numId="2" w16cid:durableId="1558281413">
    <w:abstractNumId w:val="3"/>
  </w:num>
  <w:num w:numId="3" w16cid:durableId="1473904944">
    <w:abstractNumId w:val="12"/>
  </w:num>
  <w:num w:numId="4" w16cid:durableId="589896453">
    <w:abstractNumId w:val="5"/>
  </w:num>
  <w:num w:numId="5" w16cid:durableId="1351027868">
    <w:abstractNumId w:val="0"/>
  </w:num>
  <w:num w:numId="6" w16cid:durableId="1210069398">
    <w:abstractNumId w:val="4"/>
  </w:num>
  <w:num w:numId="7" w16cid:durableId="372391184">
    <w:abstractNumId w:val="1"/>
  </w:num>
  <w:num w:numId="8" w16cid:durableId="527984048">
    <w:abstractNumId w:val="2"/>
  </w:num>
  <w:num w:numId="9" w16cid:durableId="1184369496">
    <w:abstractNumId w:val="7"/>
  </w:num>
  <w:num w:numId="10" w16cid:durableId="669143953">
    <w:abstractNumId w:val="8"/>
  </w:num>
  <w:num w:numId="11" w16cid:durableId="315498345">
    <w:abstractNumId w:val="10"/>
  </w:num>
  <w:num w:numId="12" w16cid:durableId="1798522886">
    <w:abstractNumId w:val="11"/>
  </w:num>
  <w:num w:numId="13" w16cid:durableId="1440836574">
    <w:abstractNumId w:val="14"/>
  </w:num>
  <w:num w:numId="14" w16cid:durableId="328145392">
    <w:abstractNumId w:val="9"/>
  </w:num>
  <w:num w:numId="15" w16cid:durableId="846747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79"/>
    <w:rsid w:val="00020F03"/>
    <w:rsid w:val="0002209E"/>
    <w:rsid w:val="00026B1F"/>
    <w:rsid w:val="000477A7"/>
    <w:rsid w:val="0005208C"/>
    <w:rsid w:val="0005786F"/>
    <w:rsid w:val="0006085B"/>
    <w:rsid w:val="00063366"/>
    <w:rsid w:val="0008012C"/>
    <w:rsid w:val="00092457"/>
    <w:rsid w:val="000955E3"/>
    <w:rsid w:val="000B29FD"/>
    <w:rsid w:val="000D0D67"/>
    <w:rsid w:val="000D0E41"/>
    <w:rsid w:val="000F3A6C"/>
    <w:rsid w:val="001121D6"/>
    <w:rsid w:val="001229AD"/>
    <w:rsid w:val="00147965"/>
    <w:rsid w:val="00153B47"/>
    <w:rsid w:val="0016126B"/>
    <w:rsid w:val="00165604"/>
    <w:rsid w:val="00172554"/>
    <w:rsid w:val="0018142A"/>
    <w:rsid w:val="00181F82"/>
    <w:rsid w:val="001A4D8E"/>
    <w:rsid w:val="001B1CEA"/>
    <w:rsid w:val="001E0D47"/>
    <w:rsid w:val="001F6698"/>
    <w:rsid w:val="00214337"/>
    <w:rsid w:val="002177B9"/>
    <w:rsid w:val="00234C06"/>
    <w:rsid w:val="002439E7"/>
    <w:rsid w:val="002545DC"/>
    <w:rsid w:val="00275264"/>
    <w:rsid w:val="002D10F2"/>
    <w:rsid w:val="002D6188"/>
    <w:rsid w:val="002D7650"/>
    <w:rsid w:val="002E2928"/>
    <w:rsid w:val="002E4521"/>
    <w:rsid w:val="002E6C9F"/>
    <w:rsid w:val="002E6DA0"/>
    <w:rsid w:val="002F1112"/>
    <w:rsid w:val="002F535E"/>
    <w:rsid w:val="003020B8"/>
    <w:rsid w:val="00307801"/>
    <w:rsid w:val="00322139"/>
    <w:rsid w:val="00327FBF"/>
    <w:rsid w:val="003322FA"/>
    <w:rsid w:val="00345EAA"/>
    <w:rsid w:val="0035477E"/>
    <w:rsid w:val="00373EBC"/>
    <w:rsid w:val="0037694E"/>
    <w:rsid w:val="00376A78"/>
    <w:rsid w:val="00383739"/>
    <w:rsid w:val="00384C8D"/>
    <w:rsid w:val="003864D1"/>
    <w:rsid w:val="003A47AE"/>
    <w:rsid w:val="003B5D93"/>
    <w:rsid w:val="003C0CD3"/>
    <w:rsid w:val="003C2ED6"/>
    <w:rsid w:val="003C32F1"/>
    <w:rsid w:val="003C6B11"/>
    <w:rsid w:val="003D6D8C"/>
    <w:rsid w:val="003E42BF"/>
    <w:rsid w:val="004028AF"/>
    <w:rsid w:val="00422409"/>
    <w:rsid w:val="00422A43"/>
    <w:rsid w:val="004332F1"/>
    <w:rsid w:val="00434418"/>
    <w:rsid w:val="00447BF0"/>
    <w:rsid w:val="00450836"/>
    <w:rsid w:val="00461790"/>
    <w:rsid w:val="0046304A"/>
    <w:rsid w:val="00467DFE"/>
    <w:rsid w:val="00471BEC"/>
    <w:rsid w:val="004B7B9D"/>
    <w:rsid w:val="004C56DD"/>
    <w:rsid w:val="004C6A69"/>
    <w:rsid w:val="004F0702"/>
    <w:rsid w:val="00533C7D"/>
    <w:rsid w:val="005400A7"/>
    <w:rsid w:val="00554798"/>
    <w:rsid w:val="00573C21"/>
    <w:rsid w:val="00584500"/>
    <w:rsid w:val="00585019"/>
    <w:rsid w:val="00596350"/>
    <w:rsid w:val="005A7446"/>
    <w:rsid w:val="005B4CBD"/>
    <w:rsid w:val="005E7CF9"/>
    <w:rsid w:val="0061021A"/>
    <w:rsid w:val="00633BCB"/>
    <w:rsid w:val="0063438A"/>
    <w:rsid w:val="00636692"/>
    <w:rsid w:val="00642386"/>
    <w:rsid w:val="006457D2"/>
    <w:rsid w:val="00657741"/>
    <w:rsid w:val="0066301F"/>
    <w:rsid w:val="00666FFE"/>
    <w:rsid w:val="006951BA"/>
    <w:rsid w:val="00696800"/>
    <w:rsid w:val="006B2599"/>
    <w:rsid w:val="006C4161"/>
    <w:rsid w:val="006D577D"/>
    <w:rsid w:val="006D58E0"/>
    <w:rsid w:val="006F2CE6"/>
    <w:rsid w:val="007177F9"/>
    <w:rsid w:val="00720C91"/>
    <w:rsid w:val="00724799"/>
    <w:rsid w:val="00735A8C"/>
    <w:rsid w:val="007368B7"/>
    <w:rsid w:val="00752348"/>
    <w:rsid w:val="00762EFD"/>
    <w:rsid w:val="00787F9B"/>
    <w:rsid w:val="00792619"/>
    <w:rsid w:val="007964EE"/>
    <w:rsid w:val="007A2BDA"/>
    <w:rsid w:val="007C7839"/>
    <w:rsid w:val="007D0798"/>
    <w:rsid w:val="007D40E2"/>
    <w:rsid w:val="007D4664"/>
    <w:rsid w:val="007E5057"/>
    <w:rsid w:val="0080562F"/>
    <w:rsid w:val="00820392"/>
    <w:rsid w:val="008251E0"/>
    <w:rsid w:val="0082694C"/>
    <w:rsid w:val="00840519"/>
    <w:rsid w:val="008436BD"/>
    <w:rsid w:val="008713DD"/>
    <w:rsid w:val="00875A90"/>
    <w:rsid w:val="0087756E"/>
    <w:rsid w:val="00880915"/>
    <w:rsid w:val="008832B1"/>
    <w:rsid w:val="008A082A"/>
    <w:rsid w:val="008B300C"/>
    <w:rsid w:val="008C037D"/>
    <w:rsid w:val="008C07CE"/>
    <w:rsid w:val="008C4930"/>
    <w:rsid w:val="008C53E8"/>
    <w:rsid w:val="008C6043"/>
    <w:rsid w:val="008D1AAF"/>
    <w:rsid w:val="008E50B4"/>
    <w:rsid w:val="008F473D"/>
    <w:rsid w:val="0091068B"/>
    <w:rsid w:val="00925260"/>
    <w:rsid w:val="009264D6"/>
    <w:rsid w:val="00932338"/>
    <w:rsid w:val="00937BBD"/>
    <w:rsid w:val="00950834"/>
    <w:rsid w:val="0096059B"/>
    <w:rsid w:val="009726ED"/>
    <w:rsid w:val="009815F0"/>
    <w:rsid w:val="009956CB"/>
    <w:rsid w:val="00995F0D"/>
    <w:rsid w:val="009B1041"/>
    <w:rsid w:val="009C0795"/>
    <w:rsid w:val="009C2112"/>
    <w:rsid w:val="009C6279"/>
    <w:rsid w:val="009D3528"/>
    <w:rsid w:val="009D5BE3"/>
    <w:rsid w:val="009D7E45"/>
    <w:rsid w:val="009F10DA"/>
    <w:rsid w:val="00A07B35"/>
    <w:rsid w:val="00A1181B"/>
    <w:rsid w:val="00A1660E"/>
    <w:rsid w:val="00A23F23"/>
    <w:rsid w:val="00A25EAC"/>
    <w:rsid w:val="00A316B7"/>
    <w:rsid w:val="00A40184"/>
    <w:rsid w:val="00A571BD"/>
    <w:rsid w:val="00A57DB5"/>
    <w:rsid w:val="00A611D1"/>
    <w:rsid w:val="00A637EC"/>
    <w:rsid w:val="00A876FB"/>
    <w:rsid w:val="00A9154B"/>
    <w:rsid w:val="00AC0023"/>
    <w:rsid w:val="00AC7A9D"/>
    <w:rsid w:val="00AD17F4"/>
    <w:rsid w:val="00AE2D02"/>
    <w:rsid w:val="00AE6321"/>
    <w:rsid w:val="00AE6503"/>
    <w:rsid w:val="00AE7736"/>
    <w:rsid w:val="00AF588E"/>
    <w:rsid w:val="00B07F5D"/>
    <w:rsid w:val="00B17E6D"/>
    <w:rsid w:val="00B24817"/>
    <w:rsid w:val="00B26E9C"/>
    <w:rsid w:val="00B27391"/>
    <w:rsid w:val="00B70B58"/>
    <w:rsid w:val="00B949A7"/>
    <w:rsid w:val="00BC2030"/>
    <w:rsid w:val="00BC5817"/>
    <w:rsid w:val="00BC5F1E"/>
    <w:rsid w:val="00BD29A8"/>
    <w:rsid w:val="00BD35D2"/>
    <w:rsid w:val="00BD3D5F"/>
    <w:rsid w:val="00BD45AC"/>
    <w:rsid w:val="00BF30FF"/>
    <w:rsid w:val="00BF6E7C"/>
    <w:rsid w:val="00C1018C"/>
    <w:rsid w:val="00C141F5"/>
    <w:rsid w:val="00C279B7"/>
    <w:rsid w:val="00C31060"/>
    <w:rsid w:val="00C31BEB"/>
    <w:rsid w:val="00C532D6"/>
    <w:rsid w:val="00C6071A"/>
    <w:rsid w:val="00C6366D"/>
    <w:rsid w:val="00C65AD5"/>
    <w:rsid w:val="00C91394"/>
    <w:rsid w:val="00C95180"/>
    <w:rsid w:val="00CB3BA8"/>
    <w:rsid w:val="00CB68C8"/>
    <w:rsid w:val="00CC0141"/>
    <w:rsid w:val="00CD010A"/>
    <w:rsid w:val="00D11E93"/>
    <w:rsid w:val="00D1448D"/>
    <w:rsid w:val="00D25303"/>
    <w:rsid w:val="00D265C0"/>
    <w:rsid w:val="00D30AB8"/>
    <w:rsid w:val="00D61095"/>
    <w:rsid w:val="00D70E3E"/>
    <w:rsid w:val="00D765AD"/>
    <w:rsid w:val="00D7793A"/>
    <w:rsid w:val="00D86D3E"/>
    <w:rsid w:val="00D925AA"/>
    <w:rsid w:val="00D94C57"/>
    <w:rsid w:val="00D96E94"/>
    <w:rsid w:val="00D97316"/>
    <w:rsid w:val="00DA5939"/>
    <w:rsid w:val="00DB0121"/>
    <w:rsid w:val="00DB37D1"/>
    <w:rsid w:val="00DB74EE"/>
    <w:rsid w:val="00DC0252"/>
    <w:rsid w:val="00DC4779"/>
    <w:rsid w:val="00DC6F36"/>
    <w:rsid w:val="00DC6F5A"/>
    <w:rsid w:val="00DD02A6"/>
    <w:rsid w:val="00DE620C"/>
    <w:rsid w:val="00DF71B1"/>
    <w:rsid w:val="00E15C86"/>
    <w:rsid w:val="00E15F30"/>
    <w:rsid w:val="00E33A68"/>
    <w:rsid w:val="00E351B8"/>
    <w:rsid w:val="00E4207B"/>
    <w:rsid w:val="00E458BF"/>
    <w:rsid w:val="00E73FCD"/>
    <w:rsid w:val="00E84DB9"/>
    <w:rsid w:val="00EB6AF4"/>
    <w:rsid w:val="00EC3FE2"/>
    <w:rsid w:val="00ED231C"/>
    <w:rsid w:val="00EE76F5"/>
    <w:rsid w:val="00EF3D02"/>
    <w:rsid w:val="00EF58B5"/>
    <w:rsid w:val="00EF78A2"/>
    <w:rsid w:val="00F03E6C"/>
    <w:rsid w:val="00F25709"/>
    <w:rsid w:val="00F34938"/>
    <w:rsid w:val="00F45BE5"/>
    <w:rsid w:val="00F46842"/>
    <w:rsid w:val="00F52897"/>
    <w:rsid w:val="00F54722"/>
    <w:rsid w:val="00F6356E"/>
    <w:rsid w:val="00F810CA"/>
    <w:rsid w:val="00F82291"/>
    <w:rsid w:val="00F840C6"/>
    <w:rsid w:val="00FA2BCD"/>
    <w:rsid w:val="00FA31F2"/>
    <w:rsid w:val="00FA344B"/>
    <w:rsid w:val="00FB058C"/>
    <w:rsid w:val="00FD1447"/>
    <w:rsid w:val="00FE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3F1BE"/>
  <w15:docId w15:val="{AC994220-8171-4649-8ED8-5848881B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SimSu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jc w:val="both"/>
    </w:pPr>
    <w:rPr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MS Gothic" w:hAnsi="Calibri Light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pBdr>
        <w:bottom w:val="single" w:sz="4" w:space="1" w:color="auto"/>
      </w:pBdr>
      <w:shd w:val="solid" w:color="auto" w:fill="000000"/>
      <w:spacing w:before="20" w:after="20" w:line="240" w:lineRule="auto"/>
      <w:outlineLvl w:val="1"/>
    </w:pPr>
    <w:rPr>
      <w:rFonts w:ascii="Calibri Light" w:eastAsia="MS Gothic" w:hAnsi="Calibri Light"/>
      <w:b/>
      <w:color w:val="FFFFF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qFormat/>
    <w:rPr>
      <w:sz w:val="18"/>
      <w:szCs w:val="18"/>
    </w:rPr>
  </w:style>
  <w:style w:type="character" w:styleId="HiperlinkVisitado">
    <w:name w:val="FollowedHyperlink"/>
    <w:basedOn w:val="Fontepargpadro"/>
    <w:uiPriority w:val="99"/>
    <w:qFormat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qFormat/>
    <w:rPr>
      <w:color w:val="0088CC"/>
      <w:u w:val="none"/>
    </w:rPr>
  </w:style>
  <w:style w:type="paragraph" w:styleId="Textodecomentrio">
    <w:name w:val="annotation text"/>
    <w:basedOn w:val="Normal"/>
    <w:link w:val="TextodecomentrioChar"/>
    <w:uiPriority w:val="99"/>
    <w:qFormat/>
    <w:pPr>
      <w:spacing w:line="240" w:lineRule="auto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pacing w:val="15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Calibri Light" w:eastAsia="MS Gothic" w:hAnsi="Calibri Light" w:cs="SimSun"/>
      <w:b/>
      <w:color w:val="FFFFFF"/>
      <w:sz w:val="24"/>
      <w:szCs w:val="26"/>
      <w:shd w:val="solid" w:color="auto" w:fill="000000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="Calibri Light" w:eastAsia="MS Gothic" w:hAnsi="Calibri Light" w:cs="SimSun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color w:val="595959"/>
      <w:spacing w:val="15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 Light" w:eastAsia="MS Gothic" w:hAnsi="Calibri Light" w:cs="SimSun"/>
      <w:color w:val="365F91"/>
      <w:sz w:val="32"/>
      <w:szCs w:val="32"/>
    </w:rPr>
  </w:style>
  <w:style w:type="paragraph" w:styleId="SemEspaamento">
    <w:name w:val="No Spacing"/>
    <w:uiPriority w:val="1"/>
    <w:qFormat/>
    <w:pPr>
      <w:jc w:val="both"/>
    </w:pPr>
    <w:rPr>
      <w:szCs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b/>
      <w:bCs/>
      <w:sz w:val="20"/>
      <w:szCs w:val="20"/>
    </w:rPr>
  </w:style>
  <w:style w:type="paragraph" w:customStyle="1" w:styleId="Corpo">
    <w:name w:val="Corpo"/>
    <w:qFormat/>
    <w:pPr>
      <w:spacing w:before="240" w:after="200"/>
    </w:pPr>
    <w:rPr>
      <w:rFonts w:eastAsia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Fontepargpadro"/>
    <w:qFormat/>
    <w:rPr>
      <w:rFonts w:ascii="Trebuchet MS" w:eastAsia="Trebuchet MS" w:hAnsi="Trebuchet MS" w:cs="Trebuchet MS"/>
      <w:b/>
      <w:bCs/>
      <w:color w:val="000000"/>
      <w:sz w:val="24"/>
      <w:szCs w:val="24"/>
      <w:u w:val="none" w:color="00000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0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i/>
      <w:iCs/>
      <w:spacing w:val="5"/>
    </w:rPr>
  </w:style>
  <w:style w:type="character" w:customStyle="1" w:styleId="innerhit">
    <w:name w:val="innerhit"/>
    <w:basedOn w:val="Fontepargpadro"/>
    <w:qFormat/>
    <w:rPr>
      <w:b/>
      <w:bCs/>
    </w:rPr>
  </w:style>
  <w:style w:type="paragraph" w:customStyle="1" w:styleId="p1">
    <w:name w:val="p1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Fontepargpadro"/>
    <w:qFormat/>
    <w:rPr>
      <w:rFonts w:ascii=".SFUIText" w:eastAsia=".SFUIText" w:hAnsi=".SFUIText" w:hint="eastAsia"/>
      <w:sz w:val="34"/>
      <w:szCs w:val="34"/>
    </w:rPr>
  </w:style>
  <w:style w:type="paragraph" w:customStyle="1" w:styleId="p3">
    <w:name w:val="p3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s2">
    <w:name w:val="s2"/>
    <w:basedOn w:val="Fontepargpadro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basedOn w:val="Fontepargpadro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basedOn w:val="Fontepargpadro"/>
    <w:qFormat/>
    <w:rPr>
      <w:rFonts w:ascii="Times New Roman" w:hAnsi="Times New Roman" w:cs="Times New Roman" w:hint="default"/>
      <w:sz w:val="36"/>
      <w:szCs w:val="36"/>
    </w:rPr>
  </w:style>
  <w:style w:type="paragraph" w:customStyle="1" w:styleId="p4">
    <w:name w:val="p4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p5">
    <w:name w:val="p5"/>
    <w:basedOn w:val="Normal"/>
    <w:qFormat/>
    <w:pPr>
      <w:spacing w:after="0" w:line="240" w:lineRule="auto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6">
    <w:name w:val="p6"/>
    <w:basedOn w:val="Normal"/>
    <w:qFormat/>
    <w:pPr>
      <w:spacing w:after="0" w:line="240" w:lineRule="auto"/>
      <w:jc w:val="left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7">
    <w:name w:val="p7"/>
    <w:basedOn w:val="Normal"/>
    <w:qFormat/>
    <w:pPr>
      <w:spacing w:after="0" w:line="240" w:lineRule="auto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p8">
    <w:name w:val="p8"/>
    <w:basedOn w:val="Normal"/>
    <w:qFormat/>
    <w:pPr>
      <w:spacing w:after="0" w:line="240" w:lineRule="auto"/>
    </w:pPr>
    <w:rPr>
      <w:rFonts w:ascii="Times New Roman" w:hAnsi="Times New Roman" w:cs="Times New Roman"/>
      <w:color w:val="454545"/>
      <w:sz w:val="17"/>
      <w:szCs w:val="17"/>
    </w:rPr>
  </w:style>
  <w:style w:type="paragraph" w:customStyle="1" w:styleId="p9">
    <w:name w:val="p9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454545"/>
      <w:sz w:val="17"/>
      <w:szCs w:val="17"/>
    </w:rPr>
  </w:style>
  <w:style w:type="character" w:customStyle="1" w:styleId="s5">
    <w:name w:val="s5"/>
    <w:basedOn w:val="Fontepargpadro"/>
    <w:qFormat/>
    <w:rPr>
      <w:rFonts w:ascii="Helvetica" w:hAnsi="Helvetica" w:hint="default"/>
      <w:sz w:val="18"/>
      <w:szCs w:val="18"/>
    </w:rPr>
  </w:style>
  <w:style w:type="character" w:customStyle="1" w:styleId="s6">
    <w:name w:val="s6"/>
    <w:basedOn w:val="Fontepargpadro"/>
    <w:qFormat/>
    <w:rPr>
      <w:rFonts w:ascii="Helvetica" w:hAnsi="Helvetica" w:hint="default"/>
      <w:b/>
      <w:bCs/>
      <w:i/>
      <w:iCs/>
      <w:sz w:val="18"/>
      <w:szCs w:val="18"/>
    </w:rPr>
  </w:style>
  <w:style w:type="character" w:customStyle="1" w:styleId="s7">
    <w:name w:val="s7"/>
    <w:basedOn w:val="Fontepargpadro"/>
    <w:qFormat/>
    <w:rPr>
      <w:rFonts w:ascii="Helvetica" w:hAnsi="Helvetica" w:hint="default"/>
      <w:b/>
      <w:bCs/>
      <w:i/>
      <w:iCs/>
      <w:sz w:val="18"/>
      <w:szCs w:val="18"/>
      <w:u w:val="single"/>
    </w:rPr>
  </w:style>
  <w:style w:type="character" w:customStyle="1" w:styleId="s8">
    <w:name w:val="s8"/>
    <w:basedOn w:val="Fontepargpadro"/>
    <w:qFormat/>
    <w:rPr>
      <w:rFonts w:ascii="Helvetica" w:hAnsi="Helvetica" w:hint="default"/>
      <w:i/>
      <w:iCs/>
      <w:sz w:val="18"/>
      <w:szCs w:val="18"/>
    </w:rPr>
  </w:style>
  <w:style w:type="character" w:customStyle="1" w:styleId="s9">
    <w:name w:val="s9"/>
    <w:basedOn w:val="Fontepargpadro"/>
    <w:qFormat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10">
    <w:name w:val="s10"/>
    <w:basedOn w:val="Fontepargpadro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11">
    <w:name w:val="s11"/>
    <w:basedOn w:val="Fontepargpadro"/>
    <w:qFormat/>
  </w:style>
  <w:style w:type="character" w:customStyle="1" w:styleId="s12">
    <w:name w:val="s12"/>
    <w:basedOn w:val="Fontepargpadro"/>
    <w:qFormat/>
  </w:style>
  <w:style w:type="character" w:customStyle="1" w:styleId="s13">
    <w:name w:val="s13"/>
    <w:basedOn w:val="Fontepargpadro"/>
    <w:qFormat/>
  </w:style>
  <w:style w:type="paragraph" w:customStyle="1" w:styleId="s14">
    <w:name w:val="s14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Fontepargpadro"/>
    <w:qFormat/>
  </w:style>
  <w:style w:type="character" w:customStyle="1" w:styleId="s18">
    <w:name w:val="s18"/>
    <w:basedOn w:val="Fontepargpadro"/>
    <w:qFormat/>
  </w:style>
  <w:style w:type="character" w:customStyle="1" w:styleId="s19">
    <w:name w:val="s19"/>
    <w:basedOn w:val="Fontepargpadro"/>
    <w:qFormat/>
  </w:style>
  <w:style w:type="character" w:customStyle="1" w:styleId="MenoPendente1">
    <w:name w:val="Menção Pendente1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qFormat/>
    <w:rPr>
      <w:color w:val="605E5C"/>
      <w:shd w:val="clear" w:color="auto" w:fill="E1DFDD"/>
    </w:rPr>
  </w:style>
  <w:style w:type="paragraph" w:customStyle="1" w:styleId="jss43">
    <w:name w:val="jss43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">
    <w:name w:val="v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3">
    <w:name w:val="Menção Pendente3"/>
    <w:basedOn w:val="Fontepargpadro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vraepoder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CA0-174F-4CE9-AB22-E820F52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Ozéas</dc:creator>
  <cp:lastModifiedBy>Igreja Palavra e Poder</cp:lastModifiedBy>
  <cp:revision>27</cp:revision>
  <cp:lastPrinted>2025-10-21T18:02:00Z</cp:lastPrinted>
  <dcterms:created xsi:type="dcterms:W3CDTF">2025-10-21T12:14:00Z</dcterms:created>
  <dcterms:modified xsi:type="dcterms:W3CDTF">2025-10-21T18:04:00Z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156bf05dd1d24c9bac01cb5aea6393b7</vt:lpwstr>
  </property>
</Properties>
</file>