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0EBC" w14:textId="7C919833" w:rsidR="00E75D79" w:rsidRPr="00793A21" w:rsidRDefault="00FF795C" w:rsidP="00E75D79">
      <w:pPr>
        <w:rPr>
          <w:rFonts w:ascii="Arial" w:hAnsi="Arial" w:cs="Arial"/>
        </w:rPr>
      </w:pPr>
      <w:bookmarkStart w:id="0" w:name="OLE_LINK6"/>
      <w:bookmarkStart w:id="1" w:name="OLE_LINK11"/>
      <w:bookmarkStart w:id="2" w:name="OLE_LINK2"/>
      <w:bookmarkStart w:id="3" w:name="OLE_LINK1"/>
      <w:r w:rsidRPr="00FF795C">
        <w:rPr>
          <w:rFonts w:ascii="Arial" w:eastAsia="Aptos" w:hAnsi="Arial" w:cs="Arial"/>
          <w:b/>
          <w:bCs/>
          <w:kern w:val="2"/>
          <w:sz w:val="24"/>
          <w:szCs w:val="24"/>
          <w:lang w:eastAsia="en-US"/>
          <w14:ligatures w14:val="standardContextual"/>
        </w:rPr>
        <w:t>O PRIMEIRO MILAGRE A GENTE NUNCA ESQUECE</w:t>
      </w:r>
      <w:r>
        <w:rPr>
          <w:rFonts w:ascii="Arial" w:eastAsia="Aptos" w:hAnsi="Arial" w:cs="Arial"/>
          <w:b/>
          <w:bCs/>
          <w:kern w:val="2"/>
          <w:sz w:val="24"/>
          <w:szCs w:val="24"/>
          <w:lang w:eastAsia="en-US"/>
          <w14:ligatures w14:val="standardContextual"/>
        </w:rPr>
        <w:t xml:space="preserve"> </w:t>
      </w:r>
      <w:r w:rsidR="00793A21">
        <w:rPr>
          <w:rFonts w:ascii="Arial" w:eastAsia="Aptos" w:hAnsi="Arial" w:cs="Arial"/>
          <w:kern w:val="2"/>
          <w:sz w:val="24"/>
          <w:szCs w:val="24"/>
          <w:lang w:eastAsia="en-US"/>
          <w14:ligatures w14:val="standardContextual"/>
        </w:rPr>
        <w:t xml:space="preserve">- </w:t>
      </w:r>
      <w:r w:rsidR="00DC7CEB" w:rsidRPr="00DC7CEB">
        <w:rPr>
          <w:rFonts w:ascii="Arial" w:hAnsi="Arial" w:cs="Arial"/>
          <w:b/>
          <w:bCs/>
          <w:sz w:val="24"/>
          <w:szCs w:val="28"/>
        </w:rPr>
        <w:t>João 2:1-11</w:t>
      </w:r>
    </w:p>
    <w:p w14:paraId="4EAB4029" w14:textId="3EB33324" w:rsidR="002C4C59" w:rsidRPr="002C4C59" w:rsidRDefault="0005208C" w:rsidP="002C4C59">
      <w:pPr>
        <w:pStyle w:val="Ttulo2"/>
        <w:rPr>
          <w:rFonts w:ascii="Arial" w:hAnsi="Arial" w:cs="Arial"/>
          <w:color w:val="auto"/>
          <w:szCs w:val="24"/>
        </w:rPr>
      </w:pPr>
      <w:r w:rsidRPr="002C4C59">
        <w:rPr>
          <w:rFonts w:ascii="Arial" w:hAnsi="Arial" w:cs="Arial"/>
          <w:color w:val="auto"/>
          <w:szCs w:val="24"/>
        </w:rPr>
        <w:t>OFERTA</w:t>
      </w:r>
    </w:p>
    <w:p w14:paraId="3032D4E2" w14:textId="6FC3632D" w:rsidR="00C87544" w:rsidRPr="00C87544" w:rsidRDefault="009C5C92" w:rsidP="002C4C59">
      <w:pPr>
        <w:spacing w:after="0" w:line="240" w:lineRule="auto"/>
        <w:rPr>
          <w:rFonts w:cs="Calibri"/>
          <w:sz w:val="24"/>
          <w:szCs w:val="24"/>
          <w:shd w:val="clear" w:color="auto" w:fill="F5F3F0"/>
        </w:rPr>
      </w:pPr>
      <w:r>
        <w:rPr>
          <w:rFonts w:cs="Calibri"/>
          <w:sz w:val="24"/>
          <w:szCs w:val="24"/>
          <w:shd w:val="clear" w:color="auto" w:fill="F5F3F0"/>
        </w:rPr>
        <w:t>2 Coríntios 9</w:t>
      </w:r>
      <w:r w:rsidR="00C30CF8">
        <w:rPr>
          <w:rFonts w:cs="Calibri"/>
          <w:sz w:val="24"/>
          <w:szCs w:val="24"/>
          <w:shd w:val="clear" w:color="auto" w:fill="F5F3F0"/>
        </w:rPr>
        <w:t>:</w:t>
      </w:r>
      <w:r w:rsidR="009C09B2">
        <w:rPr>
          <w:rFonts w:cs="Calibri"/>
          <w:sz w:val="24"/>
          <w:szCs w:val="24"/>
          <w:shd w:val="clear" w:color="auto" w:fill="F5F3F0"/>
        </w:rPr>
        <w:t xml:space="preserve">7 </w:t>
      </w:r>
      <w:r w:rsidR="00785CFB">
        <w:rPr>
          <w:rFonts w:cs="Calibri"/>
          <w:sz w:val="24"/>
          <w:szCs w:val="24"/>
          <w:shd w:val="clear" w:color="auto" w:fill="F5F3F0"/>
        </w:rPr>
        <w:t xml:space="preserve">- </w:t>
      </w:r>
      <w:r w:rsidR="00785CFB" w:rsidRPr="008A33BF">
        <w:rPr>
          <w:rFonts w:cs="Calibri"/>
          <w:sz w:val="24"/>
          <w:szCs w:val="24"/>
          <w:shd w:val="clear" w:color="auto" w:fill="F5F3F0"/>
        </w:rPr>
        <w:t>Cada</w:t>
      </w:r>
      <w:r w:rsidR="007F5995" w:rsidRPr="007F5995">
        <w:rPr>
          <w:rFonts w:cs="Calibri"/>
          <w:sz w:val="24"/>
          <w:szCs w:val="24"/>
          <w:shd w:val="clear" w:color="auto" w:fill="F5F3F0"/>
        </w:rPr>
        <w:t xml:space="preserve"> um dê conforme determinou em seu coração, não com pesar ou por obrigação, pois Deus ama quem dá com alegria.</w:t>
      </w:r>
    </w:p>
    <w:p w14:paraId="67EC769B" w14:textId="759395C4" w:rsidR="00DC4779" w:rsidRPr="002C4C59" w:rsidRDefault="00D25303" w:rsidP="002C4C59">
      <w:pPr>
        <w:shd w:val="clear" w:color="auto" w:fill="000000"/>
        <w:rPr>
          <w:rFonts w:ascii="Arial" w:hAnsi="Arial" w:cs="Arial"/>
          <w:sz w:val="24"/>
          <w:szCs w:val="24"/>
        </w:rPr>
      </w:pPr>
      <w:bookmarkStart w:id="4" w:name="OLE_LINK9"/>
      <w:bookmarkStart w:id="5" w:name="OLE_LINK4"/>
      <w:bookmarkStart w:id="6" w:name="OLE_LINK7"/>
      <w:r w:rsidRPr="002C4C59">
        <w:rPr>
          <w:rFonts w:ascii="Arial" w:hAnsi="Arial" w:cs="Arial"/>
          <w:b/>
          <w:sz w:val="24"/>
          <w:szCs w:val="24"/>
        </w:rPr>
        <w:t>COMPARTILHAMENTO</w:t>
      </w:r>
      <w:bookmarkStart w:id="7" w:name="OLE_LINK10"/>
      <w:bookmarkStart w:id="8" w:name="OLE_LINK8"/>
      <w:bookmarkStart w:id="9" w:name="OLE_LINK3"/>
      <w:bookmarkStart w:id="10" w:name="OLE_LINK13"/>
      <w:bookmarkStart w:id="11" w:name="OLE_LINK5"/>
      <w:bookmarkStart w:id="12" w:name="OLE_LINK12"/>
      <w:bookmarkEnd w:id="4"/>
      <w:bookmarkEnd w:id="5"/>
    </w:p>
    <w:p w14:paraId="1CCB6554" w14:textId="42A7CE8B" w:rsidR="002D79BF" w:rsidRPr="002D79BF" w:rsidRDefault="002D79BF" w:rsidP="002D79BF">
      <w:pPr>
        <w:rPr>
          <w:rFonts w:ascii="Arial" w:hAnsi="Arial" w:cs="Arial"/>
          <w:iCs/>
          <w:sz w:val="24"/>
          <w:szCs w:val="24"/>
        </w:rPr>
      </w:pPr>
      <w:r w:rsidRPr="002D79BF">
        <w:rPr>
          <w:rFonts w:ascii="Arial" w:hAnsi="Arial" w:cs="Arial"/>
          <w:iCs/>
          <w:sz w:val="24"/>
          <w:szCs w:val="24"/>
        </w:rPr>
        <w:t>Neste domingo fomos lembrados do primeiro milagre de Jesus, quando Ele transformou água em vinho nas bodas de Caná. Esse milagre revela princípios que continuam válidos para os milagres que Deus ainda deseja realizar em nossas vidas.</w:t>
      </w:r>
    </w:p>
    <w:p w14:paraId="60CCEB3D" w14:textId="77777777" w:rsidR="002D79BF" w:rsidRDefault="002D79BF" w:rsidP="002D79BF">
      <w:pPr>
        <w:rPr>
          <w:rFonts w:ascii="Arial" w:hAnsi="Arial" w:cs="Arial"/>
          <w:iCs/>
          <w:sz w:val="24"/>
          <w:szCs w:val="24"/>
        </w:rPr>
      </w:pPr>
      <w:r w:rsidRPr="002D79BF">
        <w:rPr>
          <w:rFonts w:ascii="Arial" w:hAnsi="Arial" w:cs="Arial"/>
          <w:iCs/>
          <w:sz w:val="24"/>
          <w:szCs w:val="24"/>
        </w:rPr>
        <w:t>Aprendemos que Deus não quer nos manter apenas no nível do essencial. A água representa o básico, mas Jesus mostrou que Ele pode nos levar além, transformando realidades e trazendo algo melhor.</w:t>
      </w:r>
    </w:p>
    <w:p w14:paraId="6AB39264" w14:textId="0604070F" w:rsidR="001A0665" w:rsidRDefault="000A5E06" w:rsidP="000A5E06">
      <w:pPr>
        <w:rPr>
          <w:rFonts w:ascii="Arial" w:hAnsi="Arial" w:cs="Arial"/>
          <w:b/>
          <w:bCs/>
          <w:iCs/>
          <w:sz w:val="24"/>
          <w:szCs w:val="24"/>
          <w:u w:val="single"/>
        </w:rPr>
      </w:pPr>
      <w:r w:rsidRPr="000A5E06">
        <w:rPr>
          <w:rFonts w:ascii="Arial" w:hAnsi="Arial" w:cs="Arial"/>
          <w:iCs/>
          <w:sz w:val="24"/>
          <w:szCs w:val="24"/>
        </w:rPr>
        <w:t>Também entendemos que milagres não acontecem por acaso. Existem princípios espirituais envolvidos:</w:t>
      </w:r>
      <w:r>
        <w:rPr>
          <w:rFonts w:ascii="Arial" w:hAnsi="Arial" w:cs="Arial"/>
          <w:iCs/>
          <w:sz w:val="24"/>
          <w:szCs w:val="24"/>
        </w:rPr>
        <w:t xml:space="preserve"> </w:t>
      </w:r>
      <w:r w:rsidR="00D55B1F" w:rsidRPr="00D55B1F">
        <w:rPr>
          <w:rFonts w:ascii="Arial" w:hAnsi="Arial" w:cs="Arial"/>
          <w:b/>
          <w:bCs/>
          <w:iCs/>
          <w:sz w:val="24"/>
          <w:szCs w:val="24"/>
        </w:rPr>
        <w:t>ESCOLHAS</w:t>
      </w:r>
      <w:r>
        <w:rPr>
          <w:rFonts w:ascii="Arial" w:hAnsi="Arial" w:cs="Arial"/>
          <w:iCs/>
          <w:sz w:val="24"/>
          <w:szCs w:val="24"/>
        </w:rPr>
        <w:t>;</w:t>
      </w:r>
      <w:r w:rsidR="001E772D">
        <w:rPr>
          <w:rFonts w:ascii="Arial" w:hAnsi="Arial" w:cs="Arial"/>
          <w:iCs/>
          <w:sz w:val="24"/>
          <w:szCs w:val="24"/>
        </w:rPr>
        <w:t xml:space="preserve"> </w:t>
      </w:r>
      <w:r w:rsidR="0040546C" w:rsidRPr="0040546C">
        <w:rPr>
          <w:rFonts w:ascii="Arial" w:hAnsi="Arial" w:cs="Arial"/>
          <w:b/>
          <w:bCs/>
          <w:iCs/>
          <w:sz w:val="24"/>
          <w:szCs w:val="24"/>
        </w:rPr>
        <w:t>ACEITAÇÃO DO PROBLEMA COMO UMA COISA NORMAL</w:t>
      </w:r>
      <w:r>
        <w:rPr>
          <w:rFonts w:ascii="Arial" w:hAnsi="Arial" w:cs="Arial"/>
          <w:iCs/>
          <w:sz w:val="24"/>
          <w:szCs w:val="24"/>
        </w:rPr>
        <w:t xml:space="preserve">; </w:t>
      </w:r>
      <w:r w:rsidR="00306EC0" w:rsidRPr="00306EC0">
        <w:rPr>
          <w:rFonts w:ascii="Arial" w:hAnsi="Arial" w:cs="Arial"/>
          <w:b/>
          <w:bCs/>
          <w:iCs/>
          <w:sz w:val="24"/>
          <w:szCs w:val="24"/>
        </w:rPr>
        <w:t>SABER LIDAR COM O TEMPO</w:t>
      </w:r>
      <w:r>
        <w:rPr>
          <w:rFonts w:ascii="Arial" w:hAnsi="Arial" w:cs="Arial"/>
          <w:iCs/>
          <w:sz w:val="24"/>
          <w:szCs w:val="24"/>
        </w:rPr>
        <w:t xml:space="preserve"> e </w:t>
      </w:r>
      <w:r w:rsidR="001A0665" w:rsidRPr="001A0665">
        <w:rPr>
          <w:rFonts w:ascii="Arial" w:hAnsi="Arial" w:cs="Arial"/>
          <w:b/>
          <w:bCs/>
          <w:iCs/>
          <w:sz w:val="24"/>
          <w:szCs w:val="24"/>
        </w:rPr>
        <w:t>TODO MILAGRE ENVOLVE UM PROCESSO</w:t>
      </w:r>
      <w:r w:rsidR="001A0665">
        <w:rPr>
          <w:rFonts w:ascii="Arial" w:hAnsi="Arial" w:cs="Arial"/>
          <w:b/>
          <w:bCs/>
          <w:iCs/>
          <w:sz w:val="24"/>
          <w:szCs w:val="24"/>
        </w:rPr>
        <w:t>.</w:t>
      </w:r>
    </w:p>
    <w:p w14:paraId="1F0A24D7" w14:textId="55B0622F" w:rsidR="0054290F" w:rsidRDefault="0054290F" w:rsidP="000A5E06">
      <w:pPr>
        <w:rPr>
          <w:rFonts w:ascii="Arial" w:hAnsi="Arial" w:cs="Arial"/>
          <w:iCs/>
          <w:sz w:val="24"/>
          <w:szCs w:val="24"/>
        </w:rPr>
      </w:pPr>
      <w:r w:rsidRPr="0054290F">
        <w:rPr>
          <w:rFonts w:ascii="Arial" w:hAnsi="Arial" w:cs="Arial"/>
          <w:iCs/>
          <w:sz w:val="24"/>
          <w:szCs w:val="24"/>
        </w:rPr>
        <w:t>Assim como naquela festa, quando parecia que a alegria tinha acabado, Jesus transformou a situação e trouxe algo ainda melhor. Isso nos lembra que quando Jesus está presente, até aquilo que parecia perdido pode ser restaurado e transformado.</w:t>
      </w:r>
    </w:p>
    <w:p w14:paraId="0C087E26" w14:textId="3069805E" w:rsidR="00DC4779" w:rsidRPr="002C4C59" w:rsidRDefault="00D25303" w:rsidP="002D79BF">
      <w:pPr>
        <w:rPr>
          <w:rFonts w:ascii="Arial" w:hAnsi="Arial" w:cs="Arial"/>
          <w:iCs/>
          <w:sz w:val="24"/>
          <w:szCs w:val="24"/>
        </w:rPr>
      </w:pPr>
      <w:r w:rsidRPr="002C4C59">
        <w:rPr>
          <w:rFonts w:ascii="Arial" w:hAnsi="Arial" w:cs="Arial"/>
          <w:b/>
          <w:bCs/>
          <w:iCs/>
          <w:sz w:val="24"/>
          <w:szCs w:val="24"/>
        </w:rPr>
        <w:t>Pensando nisso:</w:t>
      </w:r>
    </w:p>
    <w:p w14:paraId="0ABD562E" w14:textId="33A6E41E" w:rsidR="00C335EC" w:rsidRPr="00C335EC" w:rsidRDefault="00C335EC" w:rsidP="00C335EC">
      <w:pPr>
        <w:ind w:left="360"/>
        <w:rPr>
          <w:rFonts w:ascii="Arial" w:hAnsi="Arial" w:cs="Arial"/>
          <w:b/>
          <w:bCs/>
          <w:iCs/>
          <w:sz w:val="24"/>
          <w:szCs w:val="24"/>
        </w:rPr>
      </w:pPr>
      <w:r w:rsidRPr="00C335EC">
        <w:rPr>
          <w:rFonts w:ascii="Arial" w:hAnsi="Arial" w:cs="Arial"/>
          <w:b/>
          <w:bCs/>
          <w:iCs/>
          <w:sz w:val="24"/>
          <w:szCs w:val="24"/>
        </w:rPr>
        <w:t xml:space="preserve">1 </w:t>
      </w:r>
      <w:r w:rsidR="00E76128">
        <w:rPr>
          <w:rFonts w:ascii="Arial" w:hAnsi="Arial" w:cs="Arial"/>
          <w:b/>
          <w:bCs/>
          <w:iCs/>
          <w:sz w:val="24"/>
          <w:szCs w:val="24"/>
        </w:rPr>
        <w:t>–</w:t>
      </w:r>
      <w:r w:rsidRPr="00C335EC">
        <w:rPr>
          <w:rFonts w:ascii="Arial" w:hAnsi="Arial" w:cs="Arial"/>
          <w:b/>
          <w:bCs/>
          <w:iCs/>
          <w:sz w:val="24"/>
          <w:szCs w:val="24"/>
        </w:rPr>
        <w:t xml:space="preserve"> </w:t>
      </w:r>
      <w:r w:rsidR="004B3B6D">
        <w:rPr>
          <w:rFonts w:ascii="Arial" w:hAnsi="Arial" w:cs="Arial"/>
          <w:b/>
          <w:bCs/>
          <w:iCs/>
          <w:sz w:val="24"/>
          <w:szCs w:val="24"/>
        </w:rPr>
        <w:t xml:space="preserve">Desses 4 </w:t>
      </w:r>
      <w:proofErr w:type="spellStart"/>
      <w:r w:rsidR="004B3B6D">
        <w:rPr>
          <w:rFonts w:ascii="Arial" w:hAnsi="Arial" w:cs="Arial"/>
          <w:b/>
          <w:bCs/>
          <w:iCs/>
          <w:sz w:val="24"/>
          <w:szCs w:val="24"/>
        </w:rPr>
        <w:t>p</w:t>
      </w:r>
      <w:r w:rsidR="001232DE">
        <w:rPr>
          <w:rFonts w:ascii="Arial" w:hAnsi="Arial" w:cs="Arial"/>
          <w:b/>
          <w:bCs/>
          <w:iCs/>
          <w:sz w:val="24"/>
          <w:szCs w:val="24"/>
        </w:rPr>
        <w:t>rincipios</w:t>
      </w:r>
      <w:proofErr w:type="spellEnd"/>
      <w:r w:rsidR="004B3B6D">
        <w:rPr>
          <w:rFonts w:ascii="Arial" w:hAnsi="Arial" w:cs="Arial"/>
          <w:b/>
          <w:bCs/>
          <w:iCs/>
          <w:sz w:val="24"/>
          <w:szCs w:val="24"/>
        </w:rPr>
        <w:t>, qual é o mai</w:t>
      </w:r>
      <w:r w:rsidR="00FD298B">
        <w:rPr>
          <w:rFonts w:ascii="Arial" w:hAnsi="Arial" w:cs="Arial"/>
          <w:b/>
          <w:bCs/>
          <w:iCs/>
          <w:sz w:val="24"/>
          <w:szCs w:val="24"/>
        </w:rPr>
        <w:t>s difícil para você viver os milagres de Deus</w:t>
      </w:r>
      <w:r w:rsidR="00827286" w:rsidRPr="00827286">
        <w:rPr>
          <w:rFonts w:ascii="Arial" w:hAnsi="Arial" w:cs="Arial"/>
          <w:b/>
          <w:bCs/>
          <w:iCs/>
          <w:sz w:val="24"/>
          <w:szCs w:val="24"/>
        </w:rPr>
        <w:t>?</w:t>
      </w:r>
    </w:p>
    <w:p w14:paraId="681E6FA1" w14:textId="3320A2B7" w:rsidR="00C41489" w:rsidRDefault="00C335EC" w:rsidP="00295FEE">
      <w:pPr>
        <w:ind w:left="360"/>
        <w:rPr>
          <w:rFonts w:ascii="Arial" w:hAnsi="Arial" w:cs="Arial"/>
          <w:b/>
          <w:bCs/>
          <w:iCs/>
          <w:sz w:val="24"/>
          <w:szCs w:val="24"/>
        </w:rPr>
      </w:pPr>
      <w:r w:rsidRPr="00C335EC">
        <w:rPr>
          <w:rFonts w:ascii="Arial" w:hAnsi="Arial" w:cs="Arial"/>
          <w:b/>
          <w:bCs/>
          <w:iCs/>
          <w:sz w:val="24"/>
          <w:szCs w:val="24"/>
        </w:rPr>
        <w:t xml:space="preserve">2 </w:t>
      </w:r>
      <w:r w:rsidR="00785CFB">
        <w:rPr>
          <w:rFonts w:ascii="Arial" w:hAnsi="Arial" w:cs="Arial"/>
          <w:b/>
          <w:bCs/>
          <w:iCs/>
          <w:sz w:val="24"/>
          <w:szCs w:val="24"/>
        </w:rPr>
        <w:t>–</w:t>
      </w:r>
      <w:r w:rsidRPr="00C335EC">
        <w:rPr>
          <w:rFonts w:ascii="Arial" w:hAnsi="Arial" w:cs="Arial"/>
          <w:b/>
          <w:bCs/>
          <w:iCs/>
          <w:sz w:val="24"/>
          <w:szCs w:val="24"/>
        </w:rPr>
        <w:t xml:space="preserve"> </w:t>
      </w:r>
      <w:r w:rsidR="008779E4" w:rsidRPr="008779E4">
        <w:rPr>
          <w:rFonts w:ascii="Arial" w:hAnsi="Arial" w:cs="Arial"/>
          <w:b/>
          <w:bCs/>
          <w:iCs/>
          <w:sz w:val="24"/>
          <w:szCs w:val="24"/>
        </w:rPr>
        <w:t>Em qual área da sua vida você precisa que Deus transforme o essencial em algo melhor?</w:t>
      </w:r>
    </w:p>
    <w:p w14:paraId="09F1C1D5" w14:textId="422E1B65" w:rsidR="00404484" w:rsidRPr="002C4C59" w:rsidRDefault="00404484" w:rsidP="00C335EC">
      <w:pPr>
        <w:ind w:left="360"/>
        <w:rPr>
          <w:rFonts w:ascii="Arial" w:hAnsi="Arial" w:cs="Arial"/>
          <w:b/>
          <w:bCs/>
          <w:iCs/>
          <w:sz w:val="24"/>
          <w:szCs w:val="24"/>
        </w:rPr>
      </w:pPr>
      <w:r w:rsidRPr="002C4C59">
        <w:rPr>
          <w:rFonts w:ascii="Arial" w:hAnsi="Arial" w:cs="Arial"/>
          <w:b/>
          <w:bCs/>
          <w:iCs/>
          <w:sz w:val="24"/>
          <w:szCs w:val="24"/>
        </w:rPr>
        <w:t>APELO</w:t>
      </w:r>
    </w:p>
    <w:bookmarkEnd w:id="0"/>
    <w:bookmarkEnd w:id="1"/>
    <w:bookmarkEnd w:id="2"/>
    <w:bookmarkEnd w:id="3"/>
    <w:bookmarkEnd w:id="6"/>
    <w:bookmarkEnd w:id="7"/>
    <w:bookmarkEnd w:id="8"/>
    <w:bookmarkEnd w:id="9"/>
    <w:bookmarkEnd w:id="10"/>
    <w:bookmarkEnd w:id="11"/>
    <w:bookmarkEnd w:id="12"/>
    <w:p w14:paraId="2EBF4654" w14:textId="25916AC8" w:rsidR="00393990" w:rsidRDefault="00ED633A" w:rsidP="00B85CBA">
      <w:pPr>
        <w:autoSpaceDE w:val="0"/>
        <w:autoSpaceDN w:val="0"/>
        <w:adjustRightInd w:val="0"/>
        <w:spacing w:after="0"/>
        <w:jc w:val="left"/>
        <w:rPr>
          <w:rFonts w:ascii="Arial" w:hAnsi="Arial" w:cs="Arial"/>
          <w:iCs/>
          <w:sz w:val="24"/>
          <w:szCs w:val="24"/>
        </w:rPr>
      </w:pPr>
      <w:r w:rsidRPr="00ED633A">
        <w:rPr>
          <w:rFonts w:ascii="Arial" w:hAnsi="Arial" w:cs="Arial"/>
          <w:iCs/>
          <w:sz w:val="24"/>
          <w:szCs w:val="24"/>
        </w:rPr>
        <w:t>Apresente a Ele aquilo que acabou, aquilo que parece simples ou sem solução, e creia: Jesus ainda transforma água em vinho.</w:t>
      </w:r>
    </w:p>
    <w:p w14:paraId="42C75AA6" w14:textId="77777777" w:rsidR="00ED633A" w:rsidRDefault="00ED633A" w:rsidP="00B85CBA">
      <w:pPr>
        <w:autoSpaceDE w:val="0"/>
        <w:autoSpaceDN w:val="0"/>
        <w:adjustRightInd w:val="0"/>
        <w:spacing w:after="0"/>
        <w:jc w:val="left"/>
        <w:rPr>
          <w:rFonts w:ascii="Arial" w:hAnsi="Arial" w:cs="Arial"/>
          <w:iCs/>
          <w:sz w:val="24"/>
          <w:szCs w:val="24"/>
        </w:rPr>
      </w:pPr>
    </w:p>
    <w:p w14:paraId="751AA4AE" w14:textId="3A73AC32" w:rsidR="00E9738C" w:rsidRPr="003D268B" w:rsidRDefault="00E9738C" w:rsidP="00C30CF8">
      <w:pPr>
        <w:pStyle w:val="Ttulo2"/>
      </w:pPr>
      <w:r w:rsidRPr="004028AF">
        <w:t>FIQUE ATENTO</w:t>
      </w:r>
    </w:p>
    <w:p w14:paraId="129E1A27" w14:textId="4632C425" w:rsidR="005363F4" w:rsidRPr="00B174A6" w:rsidRDefault="00E9738C" w:rsidP="00B174A6">
      <w:pPr>
        <w:autoSpaceDE w:val="0"/>
        <w:autoSpaceDN w:val="0"/>
        <w:adjustRightInd w:val="0"/>
        <w:spacing w:after="0"/>
        <w:jc w:val="center"/>
        <w:rPr>
          <w:rFonts w:cs="Calibri"/>
          <w:b/>
          <w:bCs/>
          <w:sz w:val="24"/>
          <w:szCs w:val="24"/>
        </w:rPr>
      </w:pPr>
      <w:r w:rsidRPr="004028AF">
        <w:rPr>
          <w:rFonts w:cs="Calibri"/>
          <w:b/>
          <w:bCs/>
          <w:sz w:val="24"/>
          <w:szCs w:val="24"/>
        </w:rPr>
        <w:t xml:space="preserve">(Inscrições pelo site </w:t>
      </w:r>
      <w:hyperlink r:id="rId8" w:history="1">
        <w:r w:rsidRPr="004028AF">
          <w:rPr>
            <w:rStyle w:val="Hyperlink"/>
            <w:rFonts w:cs="Calibri"/>
            <w:b/>
            <w:bCs/>
            <w:color w:val="auto"/>
            <w:sz w:val="24"/>
            <w:szCs w:val="24"/>
          </w:rPr>
          <w:t>www.palavraepoder.com.br</w:t>
        </w:r>
      </w:hyperlink>
      <w:r w:rsidRPr="004028AF">
        <w:rPr>
          <w:rFonts w:cs="Calibri"/>
          <w:b/>
          <w:bCs/>
          <w:sz w:val="24"/>
          <w:szCs w:val="24"/>
        </w:rPr>
        <w:t>)</w:t>
      </w:r>
    </w:p>
    <w:p w14:paraId="6B247E1B" w14:textId="6CAEFF1F" w:rsidR="00F3127E" w:rsidRPr="00F3127E" w:rsidRDefault="00F3127E" w:rsidP="00F3127E">
      <w:pPr>
        <w:autoSpaceDE w:val="0"/>
        <w:autoSpaceDN w:val="0"/>
        <w:adjustRightInd w:val="0"/>
        <w:spacing w:after="0"/>
        <w:jc w:val="left"/>
        <w:rPr>
          <w:rFonts w:ascii="Arial" w:hAnsi="Arial" w:cs="Arial"/>
          <w:sz w:val="24"/>
          <w:szCs w:val="24"/>
        </w:rPr>
      </w:pPr>
      <w:r w:rsidRPr="00F3127E">
        <w:rPr>
          <w:rFonts w:ascii="Arial" w:hAnsi="Arial" w:cs="Arial"/>
          <w:sz w:val="24"/>
          <w:szCs w:val="24"/>
        </w:rPr>
        <w:t xml:space="preserve">• </w:t>
      </w:r>
      <w:r w:rsidRPr="00F3127E">
        <w:rPr>
          <w:rFonts w:ascii="Arial" w:hAnsi="Arial" w:cs="Arial"/>
          <w:b/>
          <w:bCs/>
          <w:sz w:val="24"/>
          <w:szCs w:val="24"/>
        </w:rPr>
        <w:t>06/03</w:t>
      </w:r>
      <w:r w:rsidRPr="00F3127E">
        <w:rPr>
          <w:rFonts w:ascii="Arial" w:hAnsi="Arial" w:cs="Arial"/>
          <w:sz w:val="24"/>
          <w:szCs w:val="24"/>
        </w:rPr>
        <w:t xml:space="preserve"> – Vigília da Região Verde </w:t>
      </w:r>
    </w:p>
    <w:p w14:paraId="7206BB15" w14:textId="39217957" w:rsidR="00F3127E" w:rsidRPr="00F3127E" w:rsidRDefault="00B76E8E" w:rsidP="00F3127E">
      <w:pPr>
        <w:autoSpaceDE w:val="0"/>
        <w:autoSpaceDN w:val="0"/>
        <w:adjustRightInd w:val="0"/>
        <w:spacing w:after="0"/>
        <w:jc w:val="left"/>
        <w:rPr>
          <w:rFonts w:ascii="Arial" w:hAnsi="Arial" w:cs="Arial"/>
          <w:sz w:val="24"/>
          <w:szCs w:val="24"/>
        </w:rPr>
      </w:pPr>
      <w:r>
        <w:rPr>
          <w:rFonts w:ascii="Arial" w:hAnsi="Arial" w:cs="Arial"/>
          <w:noProof/>
          <w:sz w:val="24"/>
        </w:rPr>
        <w:drawing>
          <wp:anchor distT="0" distB="0" distL="114300" distR="114300" simplePos="0" relativeHeight="251658240" behindDoc="1" locked="0" layoutInCell="1" allowOverlap="1" wp14:anchorId="360D2BFE" wp14:editId="58EE2B95">
            <wp:simplePos x="0" y="0"/>
            <wp:positionH relativeFrom="margin">
              <wp:posOffset>5452745</wp:posOffset>
            </wp:positionH>
            <wp:positionV relativeFrom="paragraph">
              <wp:posOffset>3810</wp:posOffset>
            </wp:positionV>
            <wp:extent cx="1104900" cy="1180465"/>
            <wp:effectExtent l="0" t="0" r="0" b="635"/>
            <wp:wrapNone/>
            <wp:docPr id="13554880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27E" w:rsidRPr="00F3127E">
        <w:rPr>
          <w:rFonts w:ascii="Arial" w:hAnsi="Arial" w:cs="Arial"/>
          <w:sz w:val="24"/>
          <w:szCs w:val="24"/>
        </w:rPr>
        <w:t xml:space="preserve">• </w:t>
      </w:r>
      <w:r w:rsidR="00F3127E" w:rsidRPr="00F3127E">
        <w:rPr>
          <w:rFonts w:ascii="Arial" w:hAnsi="Arial" w:cs="Arial"/>
          <w:b/>
          <w:bCs/>
          <w:sz w:val="24"/>
          <w:szCs w:val="24"/>
        </w:rPr>
        <w:t>14/03</w:t>
      </w:r>
      <w:r w:rsidR="00F3127E" w:rsidRPr="00F3127E">
        <w:rPr>
          <w:rFonts w:ascii="Arial" w:hAnsi="Arial" w:cs="Arial"/>
          <w:sz w:val="24"/>
          <w:szCs w:val="24"/>
        </w:rPr>
        <w:t xml:space="preserve"> – Encontro Só </w:t>
      </w:r>
      <w:proofErr w:type="gramStart"/>
      <w:r w:rsidR="00F3127E" w:rsidRPr="00F3127E">
        <w:rPr>
          <w:rFonts w:ascii="Arial" w:hAnsi="Arial" w:cs="Arial"/>
          <w:sz w:val="24"/>
          <w:szCs w:val="24"/>
        </w:rPr>
        <w:t>Pra</w:t>
      </w:r>
      <w:proofErr w:type="gramEnd"/>
      <w:r w:rsidR="00F3127E" w:rsidRPr="00F3127E">
        <w:rPr>
          <w:rFonts w:ascii="Arial" w:hAnsi="Arial" w:cs="Arial"/>
          <w:sz w:val="24"/>
          <w:szCs w:val="24"/>
        </w:rPr>
        <w:t xml:space="preserve"> Elas </w:t>
      </w:r>
    </w:p>
    <w:p w14:paraId="5550F5A2" w14:textId="4925E421" w:rsidR="00F3127E" w:rsidRPr="00F3127E" w:rsidRDefault="00F3127E" w:rsidP="00F3127E">
      <w:pPr>
        <w:autoSpaceDE w:val="0"/>
        <w:autoSpaceDN w:val="0"/>
        <w:adjustRightInd w:val="0"/>
        <w:spacing w:after="0"/>
        <w:jc w:val="left"/>
        <w:rPr>
          <w:rFonts w:ascii="Arial" w:hAnsi="Arial" w:cs="Arial"/>
          <w:sz w:val="24"/>
          <w:szCs w:val="24"/>
        </w:rPr>
      </w:pPr>
      <w:r w:rsidRPr="00F3127E">
        <w:rPr>
          <w:rFonts w:ascii="Arial" w:hAnsi="Arial" w:cs="Arial" w:hint="eastAsia"/>
          <w:sz w:val="24"/>
          <w:szCs w:val="24"/>
        </w:rPr>
        <w:t>→</w:t>
      </w:r>
      <w:r w:rsidRPr="00F3127E">
        <w:rPr>
          <w:rFonts w:ascii="Arial" w:hAnsi="Arial" w:cs="Arial" w:hint="eastAsia"/>
          <w:sz w:val="24"/>
          <w:szCs w:val="24"/>
        </w:rPr>
        <w:t xml:space="preserve"> </w:t>
      </w:r>
      <w:r w:rsidRPr="00F3127E">
        <w:rPr>
          <w:rFonts w:ascii="Arial" w:hAnsi="Arial" w:cs="Arial" w:hint="eastAsia"/>
          <w:b/>
          <w:bCs/>
          <w:sz w:val="24"/>
          <w:szCs w:val="24"/>
        </w:rPr>
        <w:t>Líder, faça a inscrição de todas as mulheres da sua célula.</w:t>
      </w:r>
    </w:p>
    <w:p w14:paraId="1DEC1960" w14:textId="6C1DEE6C" w:rsidR="00F3127E" w:rsidRPr="00F3127E" w:rsidRDefault="00F3127E" w:rsidP="00F3127E">
      <w:pPr>
        <w:autoSpaceDE w:val="0"/>
        <w:autoSpaceDN w:val="0"/>
        <w:adjustRightInd w:val="0"/>
        <w:spacing w:after="0"/>
        <w:jc w:val="left"/>
        <w:rPr>
          <w:rFonts w:ascii="Arial" w:hAnsi="Arial" w:cs="Arial"/>
          <w:sz w:val="24"/>
          <w:szCs w:val="24"/>
        </w:rPr>
      </w:pPr>
      <w:r w:rsidRPr="00F3127E">
        <w:rPr>
          <w:rFonts w:ascii="Arial" w:hAnsi="Arial" w:cs="Arial"/>
          <w:sz w:val="24"/>
          <w:szCs w:val="24"/>
        </w:rPr>
        <w:t xml:space="preserve">• </w:t>
      </w:r>
      <w:r w:rsidRPr="00F3127E">
        <w:rPr>
          <w:rFonts w:ascii="Arial" w:hAnsi="Arial" w:cs="Arial"/>
          <w:b/>
          <w:bCs/>
          <w:sz w:val="24"/>
          <w:szCs w:val="24"/>
        </w:rPr>
        <w:t>17/03</w:t>
      </w:r>
      <w:r w:rsidRPr="00F3127E">
        <w:rPr>
          <w:rFonts w:ascii="Arial" w:hAnsi="Arial" w:cs="Arial"/>
          <w:sz w:val="24"/>
          <w:szCs w:val="24"/>
        </w:rPr>
        <w:t xml:space="preserve"> – Aula Inaugural da EBD </w:t>
      </w:r>
    </w:p>
    <w:p w14:paraId="70A1C3FB" w14:textId="06FDF398" w:rsidR="00F3127E" w:rsidRPr="00F3127E" w:rsidRDefault="00F3127E" w:rsidP="00F3127E">
      <w:pPr>
        <w:autoSpaceDE w:val="0"/>
        <w:autoSpaceDN w:val="0"/>
        <w:adjustRightInd w:val="0"/>
        <w:spacing w:after="0"/>
        <w:jc w:val="left"/>
        <w:rPr>
          <w:rFonts w:ascii="Arial" w:hAnsi="Arial" w:cs="Arial"/>
          <w:sz w:val="24"/>
          <w:szCs w:val="24"/>
        </w:rPr>
      </w:pPr>
      <w:r w:rsidRPr="00F3127E">
        <w:rPr>
          <w:rFonts w:ascii="Arial" w:hAnsi="Arial" w:cs="Arial" w:hint="eastAsia"/>
          <w:sz w:val="24"/>
          <w:szCs w:val="24"/>
        </w:rPr>
        <w:t>→</w:t>
      </w:r>
      <w:r w:rsidRPr="00F3127E">
        <w:rPr>
          <w:rFonts w:ascii="Arial" w:hAnsi="Arial" w:cs="Arial" w:hint="eastAsia"/>
          <w:sz w:val="24"/>
          <w:szCs w:val="24"/>
        </w:rPr>
        <w:t xml:space="preserve"> </w:t>
      </w:r>
      <w:r w:rsidRPr="00F3127E">
        <w:rPr>
          <w:rFonts w:ascii="Arial" w:hAnsi="Arial" w:cs="Arial" w:hint="eastAsia"/>
          <w:b/>
          <w:bCs/>
          <w:sz w:val="24"/>
          <w:szCs w:val="24"/>
        </w:rPr>
        <w:t>Ajude seus liderados a fazerem a inscrição e não fique de fora!</w:t>
      </w:r>
    </w:p>
    <w:p w14:paraId="08E8658E" w14:textId="6B35DDE1" w:rsidR="00F3127E" w:rsidRPr="00F3127E" w:rsidRDefault="00F3127E" w:rsidP="00F3127E">
      <w:pPr>
        <w:autoSpaceDE w:val="0"/>
        <w:autoSpaceDN w:val="0"/>
        <w:adjustRightInd w:val="0"/>
        <w:spacing w:after="0"/>
        <w:jc w:val="left"/>
        <w:rPr>
          <w:rFonts w:ascii="Arial" w:hAnsi="Arial" w:cs="Arial"/>
          <w:sz w:val="24"/>
          <w:szCs w:val="24"/>
        </w:rPr>
      </w:pPr>
      <w:r w:rsidRPr="00F3127E">
        <w:rPr>
          <w:rFonts w:ascii="Arial" w:hAnsi="Arial" w:cs="Arial"/>
          <w:sz w:val="24"/>
          <w:szCs w:val="24"/>
        </w:rPr>
        <w:t>• Pesquisa de Satisfação da Célula</w:t>
      </w:r>
    </w:p>
    <w:p w14:paraId="57C339B7" w14:textId="568CA551" w:rsidR="00080AA6" w:rsidRPr="0005208C" w:rsidRDefault="00F3127E" w:rsidP="00F3127E">
      <w:pPr>
        <w:autoSpaceDE w:val="0"/>
        <w:autoSpaceDN w:val="0"/>
        <w:adjustRightInd w:val="0"/>
        <w:spacing w:after="0"/>
        <w:jc w:val="left"/>
        <w:rPr>
          <w:rFonts w:cs="Calibri"/>
          <w:sz w:val="24"/>
          <w:szCs w:val="24"/>
        </w:rPr>
      </w:pPr>
      <w:r w:rsidRPr="00F3127E">
        <w:rPr>
          <w:rFonts w:ascii="Arial" w:hAnsi="Arial" w:cs="Arial" w:hint="eastAsia"/>
          <w:sz w:val="24"/>
          <w:szCs w:val="24"/>
        </w:rPr>
        <w:t>→</w:t>
      </w:r>
      <w:r w:rsidRPr="00F3127E">
        <w:rPr>
          <w:rFonts w:ascii="Arial" w:hAnsi="Arial" w:cs="Arial" w:hint="eastAsia"/>
          <w:sz w:val="24"/>
          <w:szCs w:val="24"/>
        </w:rPr>
        <w:t xml:space="preserve"> </w:t>
      </w:r>
      <w:r w:rsidRPr="00F3127E">
        <w:rPr>
          <w:rFonts w:ascii="Arial" w:hAnsi="Arial" w:cs="Arial" w:hint="eastAsia"/>
          <w:b/>
          <w:bCs/>
          <w:sz w:val="24"/>
          <w:szCs w:val="24"/>
        </w:rPr>
        <w:t xml:space="preserve">Faça com sua célula acessando o QR </w:t>
      </w:r>
      <w:proofErr w:type="spellStart"/>
      <w:r w:rsidRPr="00F3127E">
        <w:rPr>
          <w:rFonts w:ascii="Arial" w:hAnsi="Arial" w:cs="Arial" w:hint="eastAsia"/>
          <w:b/>
          <w:bCs/>
          <w:sz w:val="24"/>
          <w:szCs w:val="24"/>
        </w:rPr>
        <w:t>Code</w:t>
      </w:r>
      <w:proofErr w:type="spellEnd"/>
      <w:r w:rsidRPr="00F3127E">
        <w:rPr>
          <w:rFonts w:ascii="Arial" w:hAnsi="Arial" w:cs="Arial" w:hint="eastAsia"/>
          <w:b/>
          <w:bCs/>
          <w:sz w:val="24"/>
          <w:szCs w:val="24"/>
        </w:rPr>
        <w:t>.</w:t>
      </w:r>
    </w:p>
    <w:p w14:paraId="3AE0E0FC" w14:textId="34EDBA60" w:rsidR="00E9738C" w:rsidRPr="004028AF" w:rsidRDefault="00E9738C" w:rsidP="00C30CF8">
      <w:pPr>
        <w:pStyle w:val="Ttulo2"/>
      </w:pPr>
      <w:r w:rsidRPr="004028AF">
        <w:t>PLANTÃO DOS PASTORES</w:t>
      </w:r>
    </w:p>
    <w:p w14:paraId="6023FF42" w14:textId="35EF51CA" w:rsidR="00E9738C" w:rsidRPr="004028AF" w:rsidRDefault="00E9738C" w:rsidP="00793A21">
      <w:pPr>
        <w:autoSpaceDE w:val="0"/>
        <w:autoSpaceDN w:val="0"/>
        <w:adjustRightInd w:val="0"/>
        <w:spacing w:after="0"/>
        <w:jc w:val="center"/>
        <w:rPr>
          <w:rFonts w:cs="Calibri"/>
          <w:b/>
          <w:bCs/>
          <w:sz w:val="24"/>
          <w:szCs w:val="24"/>
          <w:u w:val="single"/>
        </w:rPr>
      </w:pPr>
      <w:r w:rsidRPr="004028AF">
        <w:rPr>
          <w:rFonts w:cs="Calibri"/>
          <w:b/>
          <w:bCs/>
          <w:sz w:val="24"/>
          <w:szCs w:val="24"/>
          <w:u w:val="single"/>
        </w:rPr>
        <w:t>07:00 - 11:00 – 13:00 - 17:00</w:t>
      </w:r>
    </w:p>
    <w:p w14:paraId="60046D67" w14:textId="77777777" w:rsidR="00E9738C" w:rsidRPr="004028AF" w:rsidRDefault="00E9738C" w:rsidP="00E9738C">
      <w:pPr>
        <w:autoSpaceDE w:val="0"/>
        <w:autoSpaceDN w:val="0"/>
        <w:adjustRightInd w:val="0"/>
        <w:spacing w:after="0"/>
        <w:jc w:val="left"/>
        <w:rPr>
          <w:rFonts w:cs="Calibri"/>
          <w:b/>
          <w:bCs/>
          <w:sz w:val="24"/>
          <w:szCs w:val="24"/>
        </w:rPr>
      </w:pPr>
    </w:p>
    <w:p w14:paraId="2E17BACD" w14:textId="276662F9" w:rsidR="00080AA6" w:rsidRPr="00AF6F36" w:rsidRDefault="00080AA6" w:rsidP="00080AA6">
      <w:pPr>
        <w:autoSpaceDE w:val="0"/>
        <w:autoSpaceDN w:val="0"/>
        <w:adjustRightInd w:val="0"/>
        <w:spacing w:after="0"/>
        <w:jc w:val="left"/>
        <w:rPr>
          <w:rFonts w:cs="Calibri"/>
          <w:b/>
          <w:bCs/>
          <w:color w:val="000000" w:themeColor="text1"/>
          <w:sz w:val="24"/>
          <w:szCs w:val="24"/>
        </w:rPr>
      </w:pPr>
      <w:r w:rsidRPr="00080AA6">
        <w:rPr>
          <w:rFonts w:cs="Calibri"/>
          <w:b/>
          <w:bCs/>
          <w:sz w:val="24"/>
          <w:szCs w:val="24"/>
        </w:rPr>
        <w:t>SEGUNDA-FEIRA –</w:t>
      </w:r>
      <w:r w:rsidR="00445DDE">
        <w:rPr>
          <w:rFonts w:cs="Calibri"/>
          <w:b/>
          <w:bCs/>
          <w:sz w:val="24"/>
          <w:szCs w:val="24"/>
        </w:rPr>
        <w:t xml:space="preserve"> </w:t>
      </w:r>
      <w:r w:rsidRPr="00AF6F36">
        <w:rPr>
          <w:rFonts w:cs="Calibri"/>
          <w:b/>
          <w:bCs/>
          <w:color w:val="000000" w:themeColor="text1"/>
          <w:sz w:val="24"/>
          <w:szCs w:val="24"/>
        </w:rPr>
        <w:t xml:space="preserve">Pr Alan (27) </w:t>
      </w:r>
      <w:r w:rsidR="00B918D6">
        <w:rPr>
          <w:rFonts w:cs="Calibri"/>
          <w:b/>
          <w:bCs/>
          <w:color w:val="000000" w:themeColor="text1"/>
          <w:sz w:val="24"/>
          <w:szCs w:val="24"/>
        </w:rPr>
        <w:t>99870-7851</w:t>
      </w:r>
    </w:p>
    <w:p w14:paraId="5F6606F0" w14:textId="431780B8" w:rsidR="00080AA6" w:rsidRPr="00AF6F36" w:rsidRDefault="00080AA6" w:rsidP="00080AA6">
      <w:pPr>
        <w:autoSpaceDE w:val="0"/>
        <w:autoSpaceDN w:val="0"/>
        <w:adjustRightInd w:val="0"/>
        <w:spacing w:after="0"/>
        <w:jc w:val="left"/>
        <w:rPr>
          <w:rFonts w:cs="Calibri"/>
          <w:b/>
          <w:bCs/>
          <w:color w:val="000000" w:themeColor="text1"/>
          <w:sz w:val="24"/>
          <w:szCs w:val="24"/>
        </w:rPr>
      </w:pPr>
      <w:r w:rsidRPr="00AF6F36">
        <w:rPr>
          <w:rFonts w:cs="Calibri"/>
          <w:b/>
          <w:bCs/>
          <w:color w:val="000000" w:themeColor="text1"/>
          <w:sz w:val="24"/>
          <w:szCs w:val="24"/>
        </w:rPr>
        <w:t>TERÇA-FEIRA – Pr Renato (27) 99613-0977 / Pr</w:t>
      </w:r>
      <w:r w:rsidR="00B918D6">
        <w:rPr>
          <w:rFonts w:cs="Calibri"/>
          <w:b/>
          <w:bCs/>
          <w:color w:val="000000" w:themeColor="text1"/>
          <w:sz w:val="24"/>
          <w:szCs w:val="24"/>
        </w:rPr>
        <w:t xml:space="preserve">ª </w:t>
      </w:r>
      <w:proofErr w:type="spellStart"/>
      <w:r w:rsidR="00B918D6">
        <w:rPr>
          <w:rFonts w:cs="Calibri"/>
          <w:b/>
          <w:bCs/>
          <w:color w:val="000000" w:themeColor="text1"/>
          <w:sz w:val="24"/>
          <w:szCs w:val="24"/>
        </w:rPr>
        <w:t>Keu</w:t>
      </w:r>
      <w:proofErr w:type="spellEnd"/>
      <w:r w:rsidRPr="00AF6F36">
        <w:rPr>
          <w:rFonts w:cs="Calibri"/>
          <w:b/>
          <w:bCs/>
          <w:color w:val="000000" w:themeColor="text1"/>
          <w:sz w:val="24"/>
          <w:szCs w:val="24"/>
        </w:rPr>
        <w:t xml:space="preserve"> </w:t>
      </w:r>
      <w:r w:rsidR="00B918D6" w:rsidRPr="00AF6F36">
        <w:rPr>
          <w:rFonts w:cs="Calibri"/>
          <w:b/>
          <w:bCs/>
          <w:color w:val="000000" w:themeColor="text1"/>
          <w:sz w:val="24"/>
          <w:szCs w:val="24"/>
        </w:rPr>
        <w:t xml:space="preserve">(27) </w:t>
      </w:r>
      <w:r w:rsidR="00B918D6">
        <w:rPr>
          <w:rFonts w:cs="Calibri"/>
          <w:b/>
          <w:bCs/>
          <w:color w:val="000000" w:themeColor="text1"/>
          <w:sz w:val="24"/>
          <w:szCs w:val="24"/>
        </w:rPr>
        <w:t>99870-7851</w:t>
      </w:r>
    </w:p>
    <w:p w14:paraId="6825156E" w14:textId="019DB28F" w:rsidR="00080AA6" w:rsidRPr="00080AA6" w:rsidRDefault="00080AA6" w:rsidP="00080AA6">
      <w:pPr>
        <w:autoSpaceDE w:val="0"/>
        <w:autoSpaceDN w:val="0"/>
        <w:adjustRightInd w:val="0"/>
        <w:spacing w:after="0"/>
        <w:jc w:val="left"/>
        <w:rPr>
          <w:rFonts w:cs="Calibri"/>
          <w:b/>
          <w:bCs/>
          <w:sz w:val="24"/>
          <w:szCs w:val="24"/>
        </w:rPr>
      </w:pPr>
      <w:r w:rsidRPr="00080AA6">
        <w:rPr>
          <w:rFonts w:cs="Calibri"/>
          <w:b/>
          <w:bCs/>
          <w:sz w:val="24"/>
          <w:szCs w:val="24"/>
        </w:rPr>
        <w:t xml:space="preserve">QUARTA-FEIRA – Pra </w:t>
      </w:r>
      <w:proofErr w:type="spellStart"/>
      <w:r w:rsidRPr="00080AA6">
        <w:rPr>
          <w:rFonts w:cs="Calibri"/>
          <w:b/>
          <w:bCs/>
          <w:sz w:val="24"/>
          <w:szCs w:val="24"/>
        </w:rPr>
        <w:t>Edinéia</w:t>
      </w:r>
      <w:proofErr w:type="spellEnd"/>
      <w:r w:rsidRPr="00080AA6">
        <w:rPr>
          <w:rFonts w:cs="Calibri"/>
          <w:b/>
          <w:bCs/>
          <w:sz w:val="24"/>
          <w:szCs w:val="24"/>
        </w:rPr>
        <w:t xml:space="preserve"> Batista (27) 99768-6095 / Pr Geraldo </w:t>
      </w:r>
      <w:r w:rsidR="00B918D6" w:rsidRPr="00AF6F36">
        <w:rPr>
          <w:rFonts w:cs="Calibri"/>
          <w:b/>
          <w:bCs/>
          <w:color w:val="000000" w:themeColor="text1"/>
          <w:sz w:val="24"/>
          <w:szCs w:val="24"/>
        </w:rPr>
        <w:t xml:space="preserve">(27) </w:t>
      </w:r>
      <w:r w:rsidR="00B918D6">
        <w:rPr>
          <w:rFonts w:cs="Calibri"/>
          <w:b/>
          <w:bCs/>
          <w:color w:val="000000" w:themeColor="text1"/>
          <w:sz w:val="24"/>
          <w:szCs w:val="24"/>
        </w:rPr>
        <w:t>99870-7851</w:t>
      </w:r>
    </w:p>
    <w:p w14:paraId="71B3FA8B" w14:textId="05847335" w:rsidR="00080AA6" w:rsidRPr="00080AA6" w:rsidRDefault="00080AA6" w:rsidP="00080AA6">
      <w:pPr>
        <w:autoSpaceDE w:val="0"/>
        <w:autoSpaceDN w:val="0"/>
        <w:adjustRightInd w:val="0"/>
        <w:spacing w:after="0"/>
        <w:jc w:val="left"/>
        <w:rPr>
          <w:rFonts w:cs="Calibri"/>
          <w:b/>
          <w:bCs/>
          <w:sz w:val="24"/>
          <w:szCs w:val="24"/>
        </w:rPr>
      </w:pPr>
      <w:r w:rsidRPr="00080AA6">
        <w:rPr>
          <w:rFonts w:cs="Calibri"/>
          <w:b/>
          <w:bCs/>
          <w:sz w:val="24"/>
          <w:szCs w:val="24"/>
        </w:rPr>
        <w:t xml:space="preserve">QUINTA-FEIRA – </w:t>
      </w:r>
      <w:r w:rsidR="00C07574" w:rsidRPr="00080AA6">
        <w:rPr>
          <w:rFonts w:cs="Calibri"/>
          <w:b/>
          <w:bCs/>
          <w:sz w:val="24"/>
          <w:szCs w:val="24"/>
        </w:rPr>
        <w:t xml:space="preserve">Pr Amon (27) </w:t>
      </w:r>
      <w:r w:rsidR="00B918D6" w:rsidRPr="00AF6F36">
        <w:rPr>
          <w:rFonts w:cs="Calibri"/>
          <w:b/>
          <w:bCs/>
          <w:color w:val="000000" w:themeColor="text1"/>
          <w:sz w:val="24"/>
          <w:szCs w:val="24"/>
        </w:rPr>
        <w:t xml:space="preserve">(27) </w:t>
      </w:r>
      <w:r w:rsidR="00B918D6">
        <w:rPr>
          <w:rFonts w:cs="Calibri"/>
          <w:b/>
          <w:bCs/>
          <w:color w:val="000000" w:themeColor="text1"/>
          <w:sz w:val="24"/>
          <w:szCs w:val="24"/>
        </w:rPr>
        <w:t>99870-7851</w:t>
      </w:r>
    </w:p>
    <w:p w14:paraId="4BFAADE2" w14:textId="6D124499" w:rsidR="002C4C59" w:rsidRPr="003D268B" w:rsidRDefault="00080AA6" w:rsidP="00080AA6">
      <w:pPr>
        <w:autoSpaceDE w:val="0"/>
        <w:autoSpaceDN w:val="0"/>
        <w:adjustRightInd w:val="0"/>
        <w:spacing w:after="0"/>
        <w:jc w:val="left"/>
        <w:rPr>
          <w:rFonts w:cs="Calibri"/>
          <w:sz w:val="24"/>
          <w:szCs w:val="24"/>
        </w:rPr>
      </w:pPr>
      <w:r w:rsidRPr="00080AA6">
        <w:rPr>
          <w:rFonts w:cs="Calibri"/>
          <w:b/>
          <w:bCs/>
          <w:sz w:val="24"/>
          <w:szCs w:val="24"/>
        </w:rPr>
        <w:t xml:space="preserve">SEXTA-FEIRA – Pr Elizeu (27) </w:t>
      </w:r>
      <w:r w:rsidR="00B918D6" w:rsidRPr="00AF6F36">
        <w:rPr>
          <w:rFonts w:cs="Calibri"/>
          <w:b/>
          <w:bCs/>
          <w:color w:val="000000" w:themeColor="text1"/>
          <w:sz w:val="24"/>
          <w:szCs w:val="24"/>
        </w:rPr>
        <w:t xml:space="preserve">(27) </w:t>
      </w:r>
      <w:r w:rsidR="00B918D6">
        <w:rPr>
          <w:rFonts w:cs="Calibri"/>
          <w:b/>
          <w:bCs/>
          <w:color w:val="000000" w:themeColor="text1"/>
          <w:sz w:val="24"/>
          <w:szCs w:val="24"/>
        </w:rPr>
        <w:t>99870-7851</w:t>
      </w:r>
    </w:p>
    <w:sectPr w:rsidR="002C4C59" w:rsidRPr="003D268B">
      <w:head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231" w14:textId="77777777" w:rsidR="00465B97" w:rsidRPr="004028AF" w:rsidRDefault="00465B97">
      <w:pPr>
        <w:spacing w:after="0" w:line="240" w:lineRule="auto"/>
      </w:pPr>
      <w:r w:rsidRPr="004028AF">
        <w:separator/>
      </w:r>
    </w:p>
  </w:endnote>
  <w:endnote w:type="continuationSeparator" w:id="0">
    <w:p w14:paraId="2AEE6508" w14:textId="77777777" w:rsidR="00465B97" w:rsidRPr="004028AF" w:rsidRDefault="00465B97">
      <w:pPr>
        <w:spacing w:after="0" w:line="240" w:lineRule="auto"/>
      </w:pPr>
      <w:r w:rsidRPr="00402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F UI Text">
    <w:altName w:val="Calibri"/>
    <w:charset w:val="00"/>
    <w:family w:val="swiss"/>
    <w:pitch w:val="variable"/>
    <w:sig w:usb0="E00002FF" w:usb1="5000785B" w:usb2="00000000" w:usb3="00000000" w:csb0="0000019F" w:csb1="00000000"/>
  </w:font>
  <w:font w:name=".SFUIText">
    <w:altName w:val="Calibri"/>
    <w:charset w:val="00"/>
    <w:family w:val="swiss"/>
    <w:pitch w:val="variable"/>
    <w:sig w:usb0="E00002FF" w:usb1="5000785B"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FBAB" w14:textId="77777777" w:rsidR="00465B97" w:rsidRPr="004028AF" w:rsidRDefault="00465B97">
      <w:pPr>
        <w:spacing w:after="0" w:line="240" w:lineRule="auto"/>
      </w:pPr>
      <w:r w:rsidRPr="004028AF">
        <w:separator/>
      </w:r>
    </w:p>
  </w:footnote>
  <w:footnote w:type="continuationSeparator" w:id="0">
    <w:p w14:paraId="6AC3F22E" w14:textId="77777777" w:rsidR="00465B97" w:rsidRPr="004028AF" w:rsidRDefault="00465B97">
      <w:pPr>
        <w:spacing w:after="0" w:line="240" w:lineRule="auto"/>
      </w:pPr>
      <w:r w:rsidRPr="00402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DF0" w14:textId="62BE53C1" w:rsidR="00943901" w:rsidRPr="00943901" w:rsidRDefault="005B404D" w:rsidP="00943901">
    <w:pPr>
      <w:pStyle w:val="Cabealho"/>
    </w:pPr>
    <w:r>
      <w:t>Vermelha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582A1E"/>
    <w:lvl w:ilvl="0" w:tplc="897863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000002"/>
    <w:multiLevelType w:val="hybridMultilevel"/>
    <w:tmpl w:val="84E2624E"/>
    <w:lvl w:ilvl="0" w:tplc="B8ECDB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000003"/>
    <w:multiLevelType w:val="hybridMultilevel"/>
    <w:tmpl w:val="3426FD50"/>
    <w:lvl w:ilvl="0" w:tplc="8884A7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000004"/>
    <w:multiLevelType w:val="hybridMultilevel"/>
    <w:tmpl w:val="5984AFDA"/>
    <w:lvl w:ilvl="0" w:tplc="E6001462">
      <w:start w:val="1"/>
      <w:numFmt w:val="bullet"/>
      <w:lvlText w:val=""/>
      <w:lvlJc w:val="left"/>
      <w:pPr>
        <w:ind w:left="720" w:hanging="360"/>
      </w:pPr>
      <w:rPr>
        <w:rFonts w:ascii="Symbol" w:eastAsia="MS Mincho"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60ACC3A"/>
    <w:lvl w:ilvl="0" w:tplc="0C6CC8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0000006"/>
    <w:multiLevelType w:val="hybridMultilevel"/>
    <w:tmpl w:val="8782218E"/>
    <w:lvl w:ilvl="0" w:tplc="6EDAFDD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000007"/>
    <w:multiLevelType w:val="hybridMultilevel"/>
    <w:tmpl w:val="2A7421B2"/>
    <w:lvl w:ilvl="0" w:tplc="208CFD4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E9382D"/>
    <w:multiLevelType w:val="hybridMultilevel"/>
    <w:tmpl w:val="BACCAAD6"/>
    <w:lvl w:ilvl="0" w:tplc="DD2A1F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35D60EFD"/>
    <w:multiLevelType w:val="hybridMultilevel"/>
    <w:tmpl w:val="74AECA1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9A12544"/>
    <w:multiLevelType w:val="hybridMultilevel"/>
    <w:tmpl w:val="D9C04A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5D773C"/>
    <w:multiLevelType w:val="hybridMultilevel"/>
    <w:tmpl w:val="20549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433F2A"/>
    <w:multiLevelType w:val="hybridMultilevel"/>
    <w:tmpl w:val="B5BEEACE"/>
    <w:lvl w:ilvl="0" w:tplc="A5902960">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61E60C0C"/>
    <w:multiLevelType w:val="hybridMultilevel"/>
    <w:tmpl w:val="18C0DB70"/>
    <w:lvl w:ilvl="0" w:tplc="22AA2880">
      <w:start w:val="2"/>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B1C6F91"/>
    <w:multiLevelType w:val="hybridMultilevel"/>
    <w:tmpl w:val="39F25B5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BCD5B8F"/>
    <w:multiLevelType w:val="hybridMultilevel"/>
    <w:tmpl w:val="9D508E80"/>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num w:numId="1" w16cid:durableId="1770736966">
    <w:abstractNumId w:val="6"/>
  </w:num>
  <w:num w:numId="2" w16cid:durableId="1558281413">
    <w:abstractNumId w:val="3"/>
  </w:num>
  <w:num w:numId="3" w16cid:durableId="1473904944">
    <w:abstractNumId w:val="12"/>
  </w:num>
  <w:num w:numId="4" w16cid:durableId="589896453">
    <w:abstractNumId w:val="5"/>
  </w:num>
  <w:num w:numId="5" w16cid:durableId="1351027868">
    <w:abstractNumId w:val="0"/>
  </w:num>
  <w:num w:numId="6" w16cid:durableId="1210069398">
    <w:abstractNumId w:val="4"/>
  </w:num>
  <w:num w:numId="7" w16cid:durableId="372391184">
    <w:abstractNumId w:val="1"/>
  </w:num>
  <w:num w:numId="8" w16cid:durableId="527984048">
    <w:abstractNumId w:val="2"/>
  </w:num>
  <w:num w:numId="9" w16cid:durableId="1184369496">
    <w:abstractNumId w:val="7"/>
  </w:num>
  <w:num w:numId="10" w16cid:durableId="669143953">
    <w:abstractNumId w:val="8"/>
  </w:num>
  <w:num w:numId="11" w16cid:durableId="315498345">
    <w:abstractNumId w:val="10"/>
  </w:num>
  <w:num w:numId="12" w16cid:durableId="1798522886">
    <w:abstractNumId w:val="11"/>
  </w:num>
  <w:num w:numId="13" w16cid:durableId="1440836574">
    <w:abstractNumId w:val="14"/>
  </w:num>
  <w:num w:numId="14" w16cid:durableId="328145392">
    <w:abstractNumId w:val="9"/>
  </w:num>
  <w:num w:numId="15" w16cid:durableId="84674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79"/>
    <w:rsid w:val="00017029"/>
    <w:rsid w:val="00020BAB"/>
    <w:rsid w:val="00020F03"/>
    <w:rsid w:val="0002209E"/>
    <w:rsid w:val="00026B1F"/>
    <w:rsid w:val="00036228"/>
    <w:rsid w:val="00044B21"/>
    <w:rsid w:val="000477A7"/>
    <w:rsid w:val="00050AD8"/>
    <w:rsid w:val="0005208C"/>
    <w:rsid w:val="000560AE"/>
    <w:rsid w:val="000568A8"/>
    <w:rsid w:val="0005786F"/>
    <w:rsid w:val="0006085B"/>
    <w:rsid w:val="00062F55"/>
    <w:rsid w:val="00063366"/>
    <w:rsid w:val="000706D3"/>
    <w:rsid w:val="000719CE"/>
    <w:rsid w:val="0008012C"/>
    <w:rsid w:val="000802C0"/>
    <w:rsid w:val="00080AA6"/>
    <w:rsid w:val="00082F7C"/>
    <w:rsid w:val="00092457"/>
    <w:rsid w:val="000955E3"/>
    <w:rsid w:val="000A5E06"/>
    <w:rsid w:val="000B1BBD"/>
    <w:rsid w:val="000B29FD"/>
    <w:rsid w:val="000C2E8D"/>
    <w:rsid w:val="000C5FD6"/>
    <w:rsid w:val="000D0D67"/>
    <w:rsid w:val="000D0E41"/>
    <w:rsid w:val="000D1A37"/>
    <w:rsid w:val="000E1B48"/>
    <w:rsid w:val="000E75BC"/>
    <w:rsid w:val="000E7669"/>
    <w:rsid w:val="000F08D5"/>
    <w:rsid w:val="000F3A6C"/>
    <w:rsid w:val="000F6E08"/>
    <w:rsid w:val="001121D6"/>
    <w:rsid w:val="0011458F"/>
    <w:rsid w:val="0011690A"/>
    <w:rsid w:val="001213F6"/>
    <w:rsid w:val="001229AD"/>
    <w:rsid w:val="001232DE"/>
    <w:rsid w:val="001339B3"/>
    <w:rsid w:val="00147965"/>
    <w:rsid w:val="00153B47"/>
    <w:rsid w:val="0016126B"/>
    <w:rsid w:val="00161BE8"/>
    <w:rsid w:val="001620DC"/>
    <w:rsid w:val="00165604"/>
    <w:rsid w:val="00165FCD"/>
    <w:rsid w:val="00172554"/>
    <w:rsid w:val="00173EC6"/>
    <w:rsid w:val="001744BD"/>
    <w:rsid w:val="0017724B"/>
    <w:rsid w:val="0017761E"/>
    <w:rsid w:val="0018142A"/>
    <w:rsid w:val="00181F82"/>
    <w:rsid w:val="00183F83"/>
    <w:rsid w:val="001876C0"/>
    <w:rsid w:val="0019232E"/>
    <w:rsid w:val="001A0665"/>
    <w:rsid w:val="001A2856"/>
    <w:rsid w:val="001A4D8E"/>
    <w:rsid w:val="001B1CEA"/>
    <w:rsid w:val="001B5AC8"/>
    <w:rsid w:val="001C40CB"/>
    <w:rsid w:val="001C5E94"/>
    <w:rsid w:val="001D45B5"/>
    <w:rsid w:val="001D731C"/>
    <w:rsid w:val="001D7378"/>
    <w:rsid w:val="001E0D47"/>
    <w:rsid w:val="001E772D"/>
    <w:rsid w:val="001E7A71"/>
    <w:rsid w:val="001F6698"/>
    <w:rsid w:val="0020170C"/>
    <w:rsid w:val="00211A4D"/>
    <w:rsid w:val="00214337"/>
    <w:rsid w:val="002177B9"/>
    <w:rsid w:val="00221719"/>
    <w:rsid w:val="0022467E"/>
    <w:rsid w:val="00224848"/>
    <w:rsid w:val="00234C06"/>
    <w:rsid w:val="0023721D"/>
    <w:rsid w:val="002401A0"/>
    <w:rsid w:val="002439E7"/>
    <w:rsid w:val="00253BC2"/>
    <w:rsid w:val="00253E50"/>
    <w:rsid w:val="002545DC"/>
    <w:rsid w:val="00260090"/>
    <w:rsid w:val="002622C3"/>
    <w:rsid w:val="00264FB8"/>
    <w:rsid w:val="002706BC"/>
    <w:rsid w:val="00274D14"/>
    <w:rsid w:val="00275264"/>
    <w:rsid w:val="00275842"/>
    <w:rsid w:val="00281A10"/>
    <w:rsid w:val="00282E47"/>
    <w:rsid w:val="002851A3"/>
    <w:rsid w:val="00295FEE"/>
    <w:rsid w:val="002A0AF7"/>
    <w:rsid w:val="002C33D8"/>
    <w:rsid w:val="002C4C59"/>
    <w:rsid w:val="002C7A68"/>
    <w:rsid w:val="002D10F2"/>
    <w:rsid w:val="002D3984"/>
    <w:rsid w:val="002D6188"/>
    <w:rsid w:val="002D7650"/>
    <w:rsid w:val="002D79BF"/>
    <w:rsid w:val="002E2928"/>
    <w:rsid w:val="002E4521"/>
    <w:rsid w:val="002E6C9F"/>
    <w:rsid w:val="002E6DA0"/>
    <w:rsid w:val="002F1112"/>
    <w:rsid w:val="002F535E"/>
    <w:rsid w:val="003020B8"/>
    <w:rsid w:val="00303D5C"/>
    <w:rsid w:val="00306EC0"/>
    <w:rsid w:val="00307801"/>
    <w:rsid w:val="00320058"/>
    <w:rsid w:val="003200FF"/>
    <w:rsid w:val="00322139"/>
    <w:rsid w:val="00327FBF"/>
    <w:rsid w:val="003322FA"/>
    <w:rsid w:val="00344222"/>
    <w:rsid w:val="00345EAA"/>
    <w:rsid w:val="00350567"/>
    <w:rsid w:val="0035477E"/>
    <w:rsid w:val="00373A90"/>
    <w:rsid w:val="00373E07"/>
    <w:rsid w:val="00373EBC"/>
    <w:rsid w:val="00376399"/>
    <w:rsid w:val="0037694E"/>
    <w:rsid w:val="00376A78"/>
    <w:rsid w:val="00383739"/>
    <w:rsid w:val="00384C8D"/>
    <w:rsid w:val="00385F82"/>
    <w:rsid w:val="003864D1"/>
    <w:rsid w:val="00391BA6"/>
    <w:rsid w:val="00392C42"/>
    <w:rsid w:val="00393990"/>
    <w:rsid w:val="003977DD"/>
    <w:rsid w:val="003A3B44"/>
    <w:rsid w:val="003A47AE"/>
    <w:rsid w:val="003A6F90"/>
    <w:rsid w:val="003B5D93"/>
    <w:rsid w:val="003C0CD3"/>
    <w:rsid w:val="003C1EC1"/>
    <w:rsid w:val="003C2E54"/>
    <w:rsid w:val="003C2ED6"/>
    <w:rsid w:val="003C32F1"/>
    <w:rsid w:val="003C6B11"/>
    <w:rsid w:val="003D268B"/>
    <w:rsid w:val="003D6D8C"/>
    <w:rsid w:val="003E42BF"/>
    <w:rsid w:val="003E4679"/>
    <w:rsid w:val="003E7651"/>
    <w:rsid w:val="003E7791"/>
    <w:rsid w:val="003E7D0E"/>
    <w:rsid w:val="004028AF"/>
    <w:rsid w:val="00403EE5"/>
    <w:rsid w:val="00404484"/>
    <w:rsid w:val="0040546C"/>
    <w:rsid w:val="00422409"/>
    <w:rsid w:val="00422A43"/>
    <w:rsid w:val="00425D39"/>
    <w:rsid w:val="004332F1"/>
    <w:rsid w:val="0043398E"/>
    <w:rsid w:val="00434418"/>
    <w:rsid w:val="00443B27"/>
    <w:rsid w:val="00445DDE"/>
    <w:rsid w:val="00447BF0"/>
    <w:rsid w:val="00450725"/>
    <w:rsid w:val="00450836"/>
    <w:rsid w:val="00461790"/>
    <w:rsid w:val="0046304A"/>
    <w:rsid w:val="00464FE0"/>
    <w:rsid w:val="00465B97"/>
    <w:rsid w:val="00467DFE"/>
    <w:rsid w:val="00470C32"/>
    <w:rsid w:val="00470FFD"/>
    <w:rsid w:val="00471BEC"/>
    <w:rsid w:val="0047227F"/>
    <w:rsid w:val="004729B8"/>
    <w:rsid w:val="00472C15"/>
    <w:rsid w:val="004A5B37"/>
    <w:rsid w:val="004A7364"/>
    <w:rsid w:val="004B3B6D"/>
    <w:rsid w:val="004B7B9D"/>
    <w:rsid w:val="004C56DD"/>
    <w:rsid w:val="004C6A69"/>
    <w:rsid w:val="004E7F13"/>
    <w:rsid w:val="004F0702"/>
    <w:rsid w:val="004F0E0C"/>
    <w:rsid w:val="004F3CAA"/>
    <w:rsid w:val="00501076"/>
    <w:rsid w:val="00523E61"/>
    <w:rsid w:val="00531F6F"/>
    <w:rsid w:val="00533C7D"/>
    <w:rsid w:val="005363F4"/>
    <w:rsid w:val="005400A7"/>
    <w:rsid w:val="0054245B"/>
    <w:rsid w:val="00542526"/>
    <w:rsid w:val="0054290F"/>
    <w:rsid w:val="005451BB"/>
    <w:rsid w:val="005531A1"/>
    <w:rsid w:val="00554798"/>
    <w:rsid w:val="00557B9D"/>
    <w:rsid w:val="00573C21"/>
    <w:rsid w:val="00584500"/>
    <w:rsid w:val="00585019"/>
    <w:rsid w:val="0058605E"/>
    <w:rsid w:val="00596350"/>
    <w:rsid w:val="005A2290"/>
    <w:rsid w:val="005A6A42"/>
    <w:rsid w:val="005A7446"/>
    <w:rsid w:val="005B0208"/>
    <w:rsid w:val="005B404D"/>
    <w:rsid w:val="005B4CBD"/>
    <w:rsid w:val="005E7CF9"/>
    <w:rsid w:val="005F1D67"/>
    <w:rsid w:val="005F3BA6"/>
    <w:rsid w:val="0061021A"/>
    <w:rsid w:val="00614759"/>
    <w:rsid w:val="00624C29"/>
    <w:rsid w:val="00633BCB"/>
    <w:rsid w:val="0063438A"/>
    <w:rsid w:val="00636692"/>
    <w:rsid w:val="00642386"/>
    <w:rsid w:val="006441BA"/>
    <w:rsid w:val="006441BF"/>
    <w:rsid w:val="006457D2"/>
    <w:rsid w:val="00650783"/>
    <w:rsid w:val="00655743"/>
    <w:rsid w:val="00657741"/>
    <w:rsid w:val="0066301F"/>
    <w:rsid w:val="00665B8E"/>
    <w:rsid w:val="00666FFE"/>
    <w:rsid w:val="00672AA2"/>
    <w:rsid w:val="006746B9"/>
    <w:rsid w:val="00680875"/>
    <w:rsid w:val="00686CB7"/>
    <w:rsid w:val="00694CA5"/>
    <w:rsid w:val="006951BA"/>
    <w:rsid w:val="00696800"/>
    <w:rsid w:val="006B2599"/>
    <w:rsid w:val="006C3397"/>
    <w:rsid w:val="006C4161"/>
    <w:rsid w:val="006C59EC"/>
    <w:rsid w:val="006C5F50"/>
    <w:rsid w:val="006D577D"/>
    <w:rsid w:val="006D58E0"/>
    <w:rsid w:val="006E0F90"/>
    <w:rsid w:val="006F28FE"/>
    <w:rsid w:val="006F2CE6"/>
    <w:rsid w:val="00702B76"/>
    <w:rsid w:val="00703DAF"/>
    <w:rsid w:val="007177F9"/>
    <w:rsid w:val="00720C91"/>
    <w:rsid w:val="00724799"/>
    <w:rsid w:val="00735A8C"/>
    <w:rsid w:val="00735B70"/>
    <w:rsid w:val="007368B7"/>
    <w:rsid w:val="007419FD"/>
    <w:rsid w:val="00752348"/>
    <w:rsid w:val="00756A4B"/>
    <w:rsid w:val="007627A0"/>
    <w:rsid w:val="00762EFD"/>
    <w:rsid w:val="00764C00"/>
    <w:rsid w:val="00767AB5"/>
    <w:rsid w:val="00773C2A"/>
    <w:rsid w:val="00775A7C"/>
    <w:rsid w:val="00775E26"/>
    <w:rsid w:val="00776BCC"/>
    <w:rsid w:val="00782BA1"/>
    <w:rsid w:val="00785CFB"/>
    <w:rsid w:val="00787F9B"/>
    <w:rsid w:val="007916BD"/>
    <w:rsid w:val="00792619"/>
    <w:rsid w:val="00793A21"/>
    <w:rsid w:val="007964EE"/>
    <w:rsid w:val="007A2BDA"/>
    <w:rsid w:val="007A30EB"/>
    <w:rsid w:val="007A7455"/>
    <w:rsid w:val="007B0BDB"/>
    <w:rsid w:val="007C16B1"/>
    <w:rsid w:val="007C6CD7"/>
    <w:rsid w:val="007C7839"/>
    <w:rsid w:val="007D0798"/>
    <w:rsid w:val="007D40E2"/>
    <w:rsid w:val="007D4664"/>
    <w:rsid w:val="007E5057"/>
    <w:rsid w:val="007F5995"/>
    <w:rsid w:val="0080562F"/>
    <w:rsid w:val="00815C94"/>
    <w:rsid w:val="00815E56"/>
    <w:rsid w:val="00820392"/>
    <w:rsid w:val="008251E0"/>
    <w:rsid w:val="0082588C"/>
    <w:rsid w:val="0082694C"/>
    <w:rsid w:val="00827286"/>
    <w:rsid w:val="00835A9D"/>
    <w:rsid w:val="008374A8"/>
    <w:rsid w:val="00840519"/>
    <w:rsid w:val="0084132A"/>
    <w:rsid w:val="008436BD"/>
    <w:rsid w:val="00851B29"/>
    <w:rsid w:val="0085404B"/>
    <w:rsid w:val="008657AF"/>
    <w:rsid w:val="00866326"/>
    <w:rsid w:val="00867F90"/>
    <w:rsid w:val="008713DD"/>
    <w:rsid w:val="00871874"/>
    <w:rsid w:val="00875A90"/>
    <w:rsid w:val="0087756E"/>
    <w:rsid w:val="008779E4"/>
    <w:rsid w:val="00880915"/>
    <w:rsid w:val="008832B1"/>
    <w:rsid w:val="00893A2E"/>
    <w:rsid w:val="00895199"/>
    <w:rsid w:val="008A082A"/>
    <w:rsid w:val="008B300C"/>
    <w:rsid w:val="008C037D"/>
    <w:rsid w:val="008C07CE"/>
    <w:rsid w:val="008C16E7"/>
    <w:rsid w:val="008C417B"/>
    <w:rsid w:val="008C446A"/>
    <w:rsid w:val="008C4930"/>
    <w:rsid w:val="008C53E8"/>
    <w:rsid w:val="008C6043"/>
    <w:rsid w:val="008D1822"/>
    <w:rsid w:val="008D1AAF"/>
    <w:rsid w:val="008D4B0D"/>
    <w:rsid w:val="008E107A"/>
    <w:rsid w:val="008E50B4"/>
    <w:rsid w:val="008E6DCF"/>
    <w:rsid w:val="008F473D"/>
    <w:rsid w:val="008F48FF"/>
    <w:rsid w:val="0091068B"/>
    <w:rsid w:val="0092156C"/>
    <w:rsid w:val="00924826"/>
    <w:rsid w:val="00925260"/>
    <w:rsid w:val="009264D6"/>
    <w:rsid w:val="0093042A"/>
    <w:rsid w:val="00932338"/>
    <w:rsid w:val="00934254"/>
    <w:rsid w:val="00937BBD"/>
    <w:rsid w:val="00940368"/>
    <w:rsid w:val="00943901"/>
    <w:rsid w:val="00943BF9"/>
    <w:rsid w:val="00946A56"/>
    <w:rsid w:val="00950834"/>
    <w:rsid w:val="0096059B"/>
    <w:rsid w:val="00964609"/>
    <w:rsid w:val="00970F85"/>
    <w:rsid w:val="009725ED"/>
    <w:rsid w:val="009726ED"/>
    <w:rsid w:val="0098147E"/>
    <w:rsid w:val="009815F0"/>
    <w:rsid w:val="00983ED1"/>
    <w:rsid w:val="009956CB"/>
    <w:rsid w:val="00995F0D"/>
    <w:rsid w:val="00997ADE"/>
    <w:rsid w:val="009A0EDD"/>
    <w:rsid w:val="009A10EB"/>
    <w:rsid w:val="009B0459"/>
    <w:rsid w:val="009B1041"/>
    <w:rsid w:val="009B26B5"/>
    <w:rsid w:val="009C0795"/>
    <w:rsid w:val="009C09B2"/>
    <w:rsid w:val="009C2112"/>
    <w:rsid w:val="009C2AAF"/>
    <w:rsid w:val="009C5C92"/>
    <w:rsid w:val="009C6279"/>
    <w:rsid w:val="009D3528"/>
    <w:rsid w:val="009D5BE3"/>
    <w:rsid w:val="009D7E45"/>
    <w:rsid w:val="009E04F1"/>
    <w:rsid w:val="009F10DA"/>
    <w:rsid w:val="00A07B35"/>
    <w:rsid w:val="00A10821"/>
    <w:rsid w:val="00A1181B"/>
    <w:rsid w:val="00A1660E"/>
    <w:rsid w:val="00A173B3"/>
    <w:rsid w:val="00A21BA0"/>
    <w:rsid w:val="00A235C5"/>
    <w:rsid w:val="00A23F23"/>
    <w:rsid w:val="00A25EAC"/>
    <w:rsid w:val="00A27616"/>
    <w:rsid w:val="00A316B7"/>
    <w:rsid w:val="00A40184"/>
    <w:rsid w:val="00A404F5"/>
    <w:rsid w:val="00A50E33"/>
    <w:rsid w:val="00A53FEC"/>
    <w:rsid w:val="00A571BD"/>
    <w:rsid w:val="00A57DB5"/>
    <w:rsid w:val="00A611D1"/>
    <w:rsid w:val="00A637EC"/>
    <w:rsid w:val="00A65571"/>
    <w:rsid w:val="00A72292"/>
    <w:rsid w:val="00A72A4B"/>
    <w:rsid w:val="00A73667"/>
    <w:rsid w:val="00A751E1"/>
    <w:rsid w:val="00A771FB"/>
    <w:rsid w:val="00A80A6E"/>
    <w:rsid w:val="00A876FB"/>
    <w:rsid w:val="00A9154B"/>
    <w:rsid w:val="00A975D0"/>
    <w:rsid w:val="00AB4161"/>
    <w:rsid w:val="00AC0023"/>
    <w:rsid w:val="00AC7A9D"/>
    <w:rsid w:val="00AD17F4"/>
    <w:rsid w:val="00AD21B5"/>
    <w:rsid w:val="00AD576D"/>
    <w:rsid w:val="00AE2D02"/>
    <w:rsid w:val="00AE6321"/>
    <w:rsid w:val="00AE6503"/>
    <w:rsid w:val="00AE7736"/>
    <w:rsid w:val="00AF588E"/>
    <w:rsid w:val="00AF6F36"/>
    <w:rsid w:val="00B07F5D"/>
    <w:rsid w:val="00B13DA4"/>
    <w:rsid w:val="00B174A6"/>
    <w:rsid w:val="00B17E6D"/>
    <w:rsid w:val="00B21A68"/>
    <w:rsid w:val="00B24273"/>
    <w:rsid w:val="00B24817"/>
    <w:rsid w:val="00B26E9C"/>
    <w:rsid w:val="00B27391"/>
    <w:rsid w:val="00B330A4"/>
    <w:rsid w:val="00B45034"/>
    <w:rsid w:val="00B451C8"/>
    <w:rsid w:val="00B63BA8"/>
    <w:rsid w:val="00B70B58"/>
    <w:rsid w:val="00B750DB"/>
    <w:rsid w:val="00B7564E"/>
    <w:rsid w:val="00B76E8E"/>
    <w:rsid w:val="00B8190C"/>
    <w:rsid w:val="00B83A1A"/>
    <w:rsid w:val="00B84B94"/>
    <w:rsid w:val="00B85CBA"/>
    <w:rsid w:val="00B918D6"/>
    <w:rsid w:val="00B92E81"/>
    <w:rsid w:val="00B949A7"/>
    <w:rsid w:val="00BC1223"/>
    <w:rsid w:val="00BC2030"/>
    <w:rsid w:val="00BC34C3"/>
    <w:rsid w:val="00BC5817"/>
    <w:rsid w:val="00BC5F1E"/>
    <w:rsid w:val="00BD0618"/>
    <w:rsid w:val="00BD29A8"/>
    <w:rsid w:val="00BD35D2"/>
    <w:rsid w:val="00BD3D5F"/>
    <w:rsid w:val="00BD45AC"/>
    <w:rsid w:val="00BF30FF"/>
    <w:rsid w:val="00BF6E7C"/>
    <w:rsid w:val="00C0731B"/>
    <w:rsid w:val="00C07574"/>
    <w:rsid w:val="00C1018C"/>
    <w:rsid w:val="00C141F5"/>
    <w:rsid w:val="00C248B7"/>
    <w:rsid w:val="00C279B7"/>
    <w:rsid w:val="00C30CF8"/>
    <w:rsid w:val="00C31060"/>
    <w:rsid w:val="00C31BEB"/>
    <w:rsid w:val="00C3278F"/>
    <w:rsid w:val="00C335EC"/>
    <w:rsid w:val="00C40D18"/>
    <w:rsid w:val="00C41489"/>
    <w:rsid w:val="00C532D6"/>
    <w:rsid w:val="00C573E5"/>
    <w:rsid w:val="00C6071A"/>
    <w:rsid w:val="00C6366D"/>
    <w:rsid w:val="00C65AD5"/>
    <w:rsid w:val="00C74ECA"/>
    <w:rsid w:val="00C821BA"/>
    <w:rsid w:val="00C87544"/>
    <w:rsid w:val="00C91394"/>
    <w:rsid w:val="00C93422"/>
    <w:rsid w:val="00C95180"/>
    <w:rsid w:val="00C95947"/>
    <w:rsid w:val="00CB3BA8"/>
    <w:rsid w:val="00CB68C8"/>
    <w:rsid w:val="00CC0141"/>
    <w:rsid w:val="00CC2472"/>
    <w:rsid w:val="00CD010A"/>
    <w:rsid w:val="00CD2FE6"/>
    <w:rsid w:val="00CD3FE3"/>
    <w:rsid w:val="00CE657C"/>
    <w:rsid w:val="00CF215E"/>
    <w:rsid w:val="00D11E93"/>
    <w:rsid w:val="00D1448D"/>
    <w:rsid w:val="00D24DA0"/>
    <w:rsid w:val="00D25303"/>
    <w:rsid w:val="00D265C0"/>
    <w:rsid w:val="00D26653"/>
    <w:rsid w:val="00D30AB8"/>
    <w:rsid w:val="00D322D1"/>
    <w:rsid w:val="00D55B1F"/>
    <w:rsid w:val="00D61095"/>
    <w:rsid w:val="00D70E3E"/>
    <w:rsid w:val="00D765AD"/>
    <w:rsid w:val="00D7793A"/>
    <w:rsid w:val="00D86D3E"/>
    <w:rsid w:val="00D925AA"/>
    <w:rsid w:val="00D94C57"/>
    <w:rsid w:val="00D96E2B"/>
    <w:rsid w:val="00D96E94"/>
    <w:rsid w:val="00D97316"/>
    <w:rsid w:val="00D97CF8"/>
    <w:rsid w:val="00DA5939"/>
    <w:rsid w:val="00DB0121"/>
    <w:rsid w:val="00DB2584"/>
    <w:rsid w:val="00DB37D1"/>
    <w:rsid w:val="00DB74EE"/>
    <w:rsid w:val="00DB782D"/>
    <w:rsid w:val="00DC0252"/>
    <w:rsid w:val="00DC4779"/>
    <w:rsid w:val="00DC6A3F"/>
    <w:rsid w:val="00DC6F36"/>
    <w:rsid w:val="00DC6F5A"/>
    <w:rsid w:val="00DC7B01"/>
    <w:rsid w:val="00DC7CEB"/>
    <w:rsid w:val="00DD02A6"/>
    <w:rsid w:val="00DD26EA"/>
    <w:rsid w:val="00DD4273"/>
    <w:rsid w:val="00DD569E"/>
    <w:rsid w:val="00DD7C24"/>
    <w:rsid w:val="00DE1B21"/>
    <w:rsid w:val="00DE32CE"/>
    <w:rsid w:val="00DE5BF4"/>
    <w:rsid w:val="00DE620C"/>
    <w:rsid w:val="00DF3C08"/>
    <w:rsid w:val="00DF499D"/>
    <w:rsid w:val="00DF6973"/>
    <w:rsid w:val="00DF71B1"/>
    <w:rsid w:val="00E0053E"/>
    <w:rsid w:val="00E00A1C"/>
    <w:rsid w:val="00E11DC6"/>
    <w:rsid w:val="00E14015"/>
    <w:rsid w:val="00E15C86"/>
    <w:rsid w:val="00E15F30"/>
    <w:rsid w:val="00E16E06"/>
    <w:rsid w:val="00E33A68"/>
    <w:rsid w:val="00E351B8"/>
    <w:rsid w:val="00E4207B"/>
    <w:rsid w:val="00E458BF"/>
    <w:rsid w:val="00E50439"/>
    <w:rsid w:val="00E54289"/>
    <w:rsid w:val="00E61ABD"/>
    <w:rsid w:val="00E73FCD"/>
    <w:rsid w:val="00E75D79"/>
    <w:rsid w:val="00E76128"/>
    <w:rsid w:val="00E80ABF"/>
    <w:rsid w:val="00E84DB9"/>
    <w:rsid w:val="00E94CB5"/>
    <w:rsid w:val="00E9738C"/>
    <w:rsid w:val="00EA6A25"/>
    <w:rsid w:val="00EB6AF4"/>
    <w:rsid w:val="00EC3FE2"/>
    <w:rsid w:val="00EC5747"/>
    <w:rsid w:val="00ED231C"/>
    <w:rsid w:val="00ED633A"/>
    <w:rsid w:val="00EE76F5"/>
    <w:rsid w:val="00EF3D02"/>
    <w:rsid w:val="00EF58B5"/>
    <w:rsid w:val="00EF78A2"/>
    <w:rsid w:val="00EF7CD8"/>
    <w:rsid w:val="00EF7D28"/>
    <w:rsid w:val="00F01E6F"/>
    <w:rsid w:val="00F0203A"/>
    <w:rsid w:val="00F02639"/>
    <w:rsid w:val="00F03E6C"/>
    <w:rsid w:val="00F21E1C"/>
    <w:rsid w:val="00F22885"/>
    <w:rsid w:val="00F25709"/>
    <w:rsid w:val="00F3127E"/>
    <w:rsid w:val="00F34938"/>
    <w:rsid w:val="00F36618"/>
    <w:rsid w:val="00F45BE5"/>
    <w:rsid w:val="00F46842"/>
    <w:rsid w:val="00F52897"/>
    <w:rsid w:val="00F54722"/>
    <w:rsid w:val="00F60D61"/>
    <w:rsid w:val="00F6356E"/>
    <w:rsid w:val="00F66813"/>
    <w:rsid w:val="00F709A5"/>
    <w:rsid w:val="00F71D37"/>
    <w:rsid w:val="00F75357"/>
    <w:rsid w:val="00F810CA"/>
    <w:rsid w:val="00F82291"/>
    <w:rsid w:val="00F83B52"/>
    <w:rsid w:val="00F83C23"/>
    <w:rsid w:val="00F83C2B"/>
    <w:rsid w:val="00F840C6"/>
    <w:rsid w:val="00FA2BCD"/>
    <w:rsid w:val="00FA31F2"/>
    <w:rsid w:val="00FA344B"/>
    <w:rsid w:val="00FB058C"/>
    <w:rsid w:val="00FB711E"/>
    <w:rsid w:val="00FC2A22"/>
    <w:rsid w:val="00FC7FEA"/>
    <w:rsid w:val="00FD02EC"/>
    <w:rsid w:val="00FD082F"/>
    <w:rsid w:val="00FD1447"/>
    <w:rsid w:val="00FD298B"/>
    <w:rsid w:val="00FE22FD"/>
    <w:rsid w:val="00FE64B7"/>
    <w:rsid w:val="00FF0475"/>
    <w:rsid w:val="00FF0CF9"/>
    <w:rsid w:val="00FF795C"/>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3F1BE"/>
  <w15:docId w15:val="{AC994220-8171-4649-8ED8-5848881B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SimSu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Cs w:val="22"/>
    </w:rPr>
  </w:style>
  <w:style w:type="paragraph" w:styleId="Ttulo1">
    <w:name w:val="heading 1"/>
    <w:basedOn w:val="Normal"/>
    <w:next w:val="Normal"/>
    <w:link w:val="Ttulo1Char"/>
    <w:uiPriority w:val="9"/>
    <w:qFormat/>
    <w:pPr>
      <w:keepNext/>
      <w:keepLines/>
      <w:spacing w:before="240" w:after="0"/>
      <w:outlineLvl w:val="0"/>
    </w:pPr>
    <w:rPr>
      <w:rFonts w:ascii="Calibri Light" w:eastAsia="MS Gothic" w:hAnsi="Calibri Light"/>
      <w:color w:val="365F91"/>
      <w:sz w:val="32"/>
      <w:szCs w:val="32"/>
    </w:rPr>
  </w:style>
  <w:style w:type="paragraph" w:styleId="Ttulo2">
    <w:name w:val="heading 2"/>
    <w:basedOn w:val="Normal"/>
    <w:next w:val="Normal"/>
    <w:link w:val="Ttulo2Char"/>
    <w:uiPriority w:val="9"/>
    <w:unhideWhenUsed/>
    <w:qFormat/>
    <w:pPr>
      <w:keepNext/>
      <w:keepLines/>
      <w:pBdr>
        <w:bottom w:val="single" w:sz="4" w:space="1" w:color="auto"/>
      </w:pBdr>
      <w:shd w:val="solid" w:color="auto" w:fill="000000"/>
      <w:spacing w:before="20" w:after="20" w:line="240" w:lineRule="auto"/>
      <w:outlineLvl w:val="1"/>
    </w:pPr>
    <w:rPr>
      <w:rFonts w:ascii="Calibri Light" w:eastAsia="MS Gothic" w:hAnsi="Calibri Light"/>
      <w:b/>
      <w:color w:val="FFFFFF"/>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qFormat/>
    <w:rPr>
      <w:sz w:val="18"/>
      <w:szCs w:val="18"/>
    </w:rPr>
  </w:style>
  <w:style w:type="character" w:styleId="HiperlinkVisitado">
    <w:name w:val="FollowedHyperlink"/>
    <w:basedOn w:val="Fontepargpadro"/>
    <w:uiPriority w:val="99"/>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88CC"/>
      <w:u w:val="none"/>
    </w:rPr>
  </w:style>
  <w:style w:type="paragraph" w:styleId="Textodecomentrio">
    <w:name w:val="annotation text"/>
    <w:basedOn w:val="Normal"/>
    <w:link w:val="TextodecomentrioChar"/>
    <w:uiPriority w:val="99"/>
    <w:qFormat/>
    <w:pPr>
      <w:spacing w:line="240" w:lineRule="auto"/>
    </w:pPr>
    <w:rPr>
      <w:sz w:val="24"/>
      <w:szCs w:val="24"/>
    </w:rPr>
  </w:style>
  <w:style w:type="paragraph" w:styleId="Ttulo">
    <w:name w:val="Title"/>
    <w:basedOn w:val="Normal"/>
    <w:next w:val="Normal"/>
    <w:link w:val="TtuloChar"/>
    <w:uiPriority w:val="10"/>
    <w:qFormat/>
    <w:pPr>
      <w:spacing w:after="0" w:line="240" w:lineRule="auto"/>
      <w:contextualSpacing/>
    </w:pPr>
    <w:rPr>
      <w:rFonts w:ascii="Calibri Light" w:eastAsia="MS Gothic" w:hAnsi="Calibri Light"/>
      <w:spacing w:val="-10"/>
      <w:kern w:val="28"/>
      <w:sz w:val="56"/>
      <w:szCs w:val="56"/>
    </w:rPr>
  </w:style>
  <w:style w:type="paragraph" w:styleId="NormalWeb">
    <w:name w:val="Normal (Web)"/>
    <w:basedOn w:val="Normal"/>
    <w:uiPriority w:val="99"/>
    <w:qFormat/>
    <w:pPr>
      <w:spacing w:before="100" w:beforeAutospacing="1" w:after="100" w:afterAutospacing="1" w:line="240" w:lineRule="auto"/>
      <w:jc w:val="left"/>
    </w:pPr>
    <w:rPr>
      <w:rFonts w:ascii="Times New Roman" w:hAnsi="Times New Roman" w:cs="Times New Roman"/>
      <w:sz w:val="24"/>
      <w:szCs w:val="24"/>
    </w:rPr>
  </w:style>
  <w:style w:type="paragraph" w:styleId="Pr-formataoHTML">
    <w:name w:val="HTML Preformatted"/>
    <w:basedOn w:val="Normal"/>
    <w:link w:val="Pr-formatao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Cabealho">
    <w:name w:val="header"/>
    <w:basedOn w:val="Normal"/>
    <w:link w:val="CabealhoChar"/>
    <w:uiPriority w:val="99"/>
    <w:qFormat/>
    <w:pPr>
      <w:tabs>
        <w:tab w:val="center" w:pos="4419"/>
        <w:tab w:val="right" w:pos="8838"/>
      </w:tabs>
      <w:spacing w:after="0" w:line="240" w:lineRule="auto"/>
    </w:pPr>
  </w:style>
  <w:style w:type="paragraph" w:styleId="Assuntodocomentrio">
    <w:name w:val="annotation subject"/>
    <w:basedOn w:val="Textodecomentrio"/>
    <w:next w:val="Textodecomentrio"/>
    <w:link w:val="AssuntodocomentrioChar"/>
    <w:uiPriority w:val="99"/>
    <w:qFormat/>
    <w:rPr>
      <w:b/>
      <w:bCs/>
      <w:sz w:val="20"/>
      <w:szCs w:val="20"/>
    </w:rPr>
  </w:style>
  <w:style w:type="paragraph" w:styleId="Rodap">
    <w:name w:val="footer"/>
    <w:basedOn w:val="Normal"/>
    <w:link w:val="RodapChar"/>
    <w:uiPriority w:val="99"/>
    <w:qFormat/>
    <w:pPr>
      <w:tabs>
        <w:tab w:val="center" w:pos="4419"/>
        <w:tab w:val="right" w:pos="8838"/>
      </w:tabs>
      <w:spacing w:after="0" w:line="240" w:lineRule="auto"/>
    </w:pPr>
  </w:style>
  <w:style w:type="paragraph" w:styleId="Textodebalo">
    <w:name w:val="Balloon Text"/>
    <w:basedOn w:val="Normal"/>
    <w:link w:val="TextodebaloChar"/>
    <w:uiPriority w:val="99"/>
    <w:qFormat/>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pPr>
      <w:spacing w:after="160"/>
    </w:pPr>
    <w:rPr>
      <w:color w:val="595959"/>
      <w:spacing w:val="15"/>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uiPriority w:val="99"/>
    <w:qFormat/>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Pr-formataoHTMLChar">
    <w:name w:val="Pré-formatação HTML Char"/>
    <w:basedOn w:val="Fontepargpadro"/>
    <w:link w:val="Pr-formataoHTML"/>
    <w:uiPriority w:val="99"/>
    <w:qFormat/>
    <w:rPr>
      <w:rFonts w:ascii="Courier New" w:eastAsia="Times New Roman" w:hAnsi="Courier New" w:cs="Courier New"/>
      <w:sz w:val="20"/>
      <w:szCs w:val="20"/>
    </w:rPr>
  </w:style>
  <w:style w:type="character" w:customStyle="1" w:styleId="apple-converted-space">
    <w:name w:val="apple-converted-space"/>
    <w:basedOn w:val="Fontepargpadro"/>
    <w:qFormat/>
  </w:style>
  <w:style w:type="character" w:customStyle="1" w:styleId="Ttulo2Char">
    <w:name w:val="Título 2 Char"/>
    <w:basedOn w:val="Fontepargpadro"/>
    <w:link w:val="Ttulo2"/>
    <w:uiPriority w:val="9"/>
    <w:qFormat/>
    <w:rPr>
      <w:rFonts w:ascii="Calibri Light" w:eastAsia="MS Gothic" w:hAnsi="Calibri Light" w:cs="SimSun"/>
      <w:b/>
      <w:color w:val="FFFFFF"/>
      <w:sz w:val="24"/>
      <w:szCs w:val="26"/>
      <w:shd w:val="solid" w:color="auto" w:fill="000000"/>
    </w:rPr>
  </w:style>
  <w:style w:type="character" w:customStyle="1" w:styleId="TtuloChar">
    <w:name w:val="Título Char"/>
    <w:basedOn w:val="Fontepargpadro"/>
    <w:link w:val="Ttulo"/>
    <w:uiPriority w:val="10"/>
    <w:qFormat/>
    <w:rPr>
      <w:rFonts w:ascii="Calibri Light" w:eastAsia="MS Gothic" w:hAnsi="Calibri Light" w:cs="SimSun"/>
      <w:spacing w:val="-10"/>
      <w:kern w:val="28"/>
      <w:sz w:val="56"/>
      <w:szCs w:val="56"/>
    </w:rPr>
  </w:style>
  <w:style w:type="character" w:customStyle="1" w:styleId="SubttuloChar">
    <w:name w:val="Subtítulo Char"/>
    <w:basedOn w:val="Fontepargpadro"/>
    <w:link w:val="Subttulo"/>
    <w:uiPriority w:val="11"/>
    <w:qFormat/>
    <w:rPr>
      <w:color w:val="595959"/>
      <w:spacing w:val="15"/>
    </w:rPr>
  </w:style>
  <w:style w:type="character" w:customStyle="1" w:styleId="Ttulo1Char">
    <w:name w:val="Título 1 Char"/>
    <w:basedOn w:val="Fontepargpadro"/>
    <w:link w:val="Ttulo1"/>
    <w:uiPriority w:val="9"/>
    <w:qFormat/>
    <w:rPr>
      <w:rFonts w:ascii="Calibri Light" w:eastAsia="MS Gothic" w:hAnsi="Calibri Light" w:cs="SimSun"/>
      <w:color w:val="365F91"/>
      <w:sz w:val="32"/>
      <w:szCs w:val="32"/>
    </w:rPr>
  </w:style>
  <w:style w:type="paragraph" w:styleId="SemEspaamento">
    <w:name w:val="No Spacing"/>
    <w:uiPriority w:val="1"/>
    <w:qFormat/>
    <w:pPr>
      <w:jc w:val="both"/>
    </w:pPr>
    <w:rPr>
      <w:szCs w:val="22"/>
    </w:rPr>
  </w:style>
  <w:style w:type="character" w:customStyle="1" w:styleId="TextodecomentrioChar">
    <w:name w:val="Texto de comentário Char"/>
    <w:basedOn w:val="Fontepargpadro"/>
    <w:link w:val="Textodecomentrio"/>
    <w:uiPriority w:val="99"/>
    <w:qFormat/>
    <w:rPr>
      <w:sz w:val="24"/>
      <w:szCs w:val="24"/>
    </w:rPr>
  </w:style>
  <w:style w:type="character" w:customStyle="1" w:styleId="AssuntodocomentrioChar">
    <w:name w:val="Assunto do comentário Char"/>
    <w:basedOn w:val="TextodecomentrioChar"/>
    <w:link w:val="Assuntodocomentrio"/>
    <w:uiPriority w:val="99"/>
    <w:qFormat/>
    <w:rPr>
      <w:b/>
      <w:bCs/>
      <w:sz w:val="20"/>
      <w:szCs w:val="20"/>
    </w:rPr>
  </w:style>
  <w:style w:type="paragraph" w:customStyle="1" w:styleId="Corpo">
    <w:name w:val="Corpo"/>
    <w:qFormat/>
    <w:pPr>
      <w:spacing w:before="240" w:after="200"/>
    </w:pPr>
    <w:rPr>
      <w:rFonts w:eastAsia="Calibri" w:cs="Calibri"/>
      <w:color w:val="000000"/>
      <w:sz w:val="22"/>
      <w:szCs w:val="22"/>
      <w:u w:color="000000"/>
      <w:lang w:val="pt-PT"/>
    </w:rPr>
  </w:style>
  <w:style w:type="character" w:customStyle="1" w:styleId="Hyperlink0">
    <w:name w:val="Hyperlink.0"/>
    <w:basedOn w:val="Fontepargpadro"/>
    <w:qFormat/>
    <w:rPr>
      <w:rFonts w:ascii="Trebuchet MS" w:eastAsia="Trebuchet MS" w:hAnsi="Trebuchet MS" w:cs="Trebuchet MS"/>
      <w:b/>
      <w:bCs/>
      <w:color w:val="000000"/>
      <w:sz w:val="24"/>
      <w:szCs w:val="24"/>
      <w:u w:val="none" w:color="000000"/>
    </w:rPr>
  </w:style>
  <w:style w:type="character" w:customStyle="1" w:styleId="CabealhoChar">
    <w:name w:val="Cabeçalho Char"/>
    <w:basedOn w:val="Fontepargpadro"/>
    <w:link w:val="Cabealho"/>
    <w:uiPriority w:val="99"/>
    <w:qFormat/>
    <w:rPr>
      <w:sz w:val="20"/>
    </w:rPr>
  </w:style>
  <w:style w:type="character" w:customStyle="1" w:styleId="RodapChar">
    <w:name w:val="Rodapé Char"/>
    <w:basedOn w:val="Fontepargpadro"/>
    <w:link w:val="Rodap"/>
    <w:uiPriority w:val="99"/>
    <w:qFormat/>
    <w:rPr>
      <w:sz w:val="20"/>
    </w:rPr>
  </w:style>
  <w:style w:type="character" w:customStyle="1" w:styleId="TtulodoLivro1">
    <w:name w:val="Título do Livro1"/>
    <w:basedOn w:val="Fontepargpadro"/>
    <w:uiPriority w:val="33"/>
    <w:qFormat/>
    <w:rPr>
      <w:b/>
      <w:bCs/>
      <w:i/>
      <w:iCs/>
      <w:spacing w:val="5"/>
    </w:rPr>
  </w:style>
  <w:style w:type="character" w:customStyle="1" w:styleId="innerhit">
    <w:name w:val="innerhit"/>
    <w:basedOn w:val="Fontepargpadro"/>
    <w:qFormat/>
    <w:rPr>
      <w:b/>
      <w:bCs/>
    </w:rPr>
  </w:style>
  <w:style w:type="paragraph" w:customStyle="1" w:styleId="p1">
    <w:name w:val="p1"/>
    <w:basedOn w:val="Normal"/>
    <w:qFormat/>
    <w:pPr>
      <w:spacing w:after="0" w:line="240" w:lineRule="auto"/>
      <w:jc w:val="left"/>
    </w:pPr>
    <w:rPr>
      <w:rFonts w:ascii=".SF UI Text" w:eastAsia=".SF UI Text" w:hAnsi=".SF UI Text" w:cs="Times New Roman"/>
      <w:color w:val="454545"/>
      <w:sz w:val="26"/>
      <w:szCs w:val="26"/>
    </w:rPr>
  </w:style>
  <w:style w:type="paragraph" w:customStyle="1" w:styleId="p2">
    <w:name w:val="p2"/>
    <w:basedOn w:val="Normal"/>
    <w:qFormat/>
    <w:pPr>
      <w:spacing w:after="0" w:line="240" w:lineRule="auto"/>
      <w:jc w:val="left"/>
    </w:pPr>
    <w:rPr>
      <w:rFonts w:ascii=".SF UI Text" w:eastAsia=".SF UI Text" w:hAnsi=".SF UI Text" w:cs="Times New Roman"/>
      <w:color w:val="454545"/>
      <w:sz w:val="26"/>
      <w:szCs w:val="26"/>
    </w:rPr>
  </w:style>
  <w:style w:type="character" w:customStyle="1" w:styleId="s1">
    <w:name w:val="s1"/>
    <w:basedOn w:val="Fontepargpadro"/>
    <w:qFormat/>
    <w:rPr>
      <w:rFonts w:ascii=".SFUIText" w:eastAsia=".SFUIText" w:hAnsi=".SFUIText" w:hint="eastAsia"/>
      <w:sz w:val="34"/>
      <w:szCs w:val="34"/>
    </w:rPr>
  </w:style>
  <w:style w:type="paragraph" w:customStyle="1" w:styleId="p3">
    <w:name w:val="p3"/>
    <w:basedOn w:val="Normal"/>
    <w:qFormat/>
    <w:pPr>
      <w:spacing w:after="0" w:line="240" w:lineRule="auto"/>
    </w:pPr>
    <w:rPr>
      <w:rFonts w:ascii="Times New Roman" w:hAnsi="Times New Roman" w:cs="Times New Roman"/>
      <w:sz w:val="27"/>
      <w:szCs w:val="27"/>
    </w:rPr>
  </w:style>
  <w:style w:type="character" w:customStyle="1" w:styleId="s2">
    <w:name w:val="s2"/>
    <w:basedOn w:val="Fontepargpadro"/>
    <w:qFormat/>
    <w:rPr>
      <w:rFonts w:ascii="Times New Roman" w:hAnsi="Times New Roman" w:cs="Times New Roman" w:hint="default"/>
      <w:sz w:val="28"/>
      <w:szCs w:val="28"/>
    </w:rPr>
  </w:style>
  <w:style w:type="character" w:customStyle="1" w:styleId="s3">
    <w:name w:val="s3"/>
    <w:basedOn w:val="Fontepargpadro"/>
    <w:qFormat/>
    <w:rPr>
      <w:rFonts w:ascii="Times New Roman" w:hAnsi="Times New Roman" w:cs="Times New Roman" w:hint="default"/>
      <w:sz w:val="24"/>
      <w:szCs w:val="24"/>
    </w:rPr>
  </w:style>
  <w:style w:type="character" w:customStyle="1" w:styleId="s4">
    <w:name w:val="s4"/>
    <w:basedOn w:val="Fontepargpadro"/>
    <w:qFormat/>
    <w:rPr>
      <w:rFonts w:ascii="Times New Roman" w:hAnsi="Times New Roman" w:cs="Times New Roman" w:hint="default"/>
      <w:sz w:val="36"/>
      <w:szCs w:val="36"/>
    </w:rPr>
  </w:style>
  <w:style w:type="paragraph" w:customStyle="1" w:styleId="p4">
    <w:name w:val="p4"/>
    <w:basedOn w:val="Normal"/>
    <w:qFormat/>
    <w:pPr>
      <w:spacing w:after="0" w:line="240" w:lineRule="auto"/>
    </w:pPr>
    <w:rPr>
      <w:rFonts w:ascii="Times New Roman" w:hAnsi="Times New Roman" w:cs="Times New Roman"/>
      <w:sz w:val="27"/>
      <w:szCs w:val="27"/>
    </w:rPr>
  </w:style>
  <w:style w:type="paragraph" w:customStyle="1" w:styleId="p5">
    <w:name w:val="p5"/>
    <w:basedOn w:val="Normal"/>
    <w:qFormat/>
    <w:pPr>
      <w:spacing w:after="0" w:line="240" w:lineRule="auto"/>
    </w:pPr>
    <w:rPr>
      <w:rFonts w:ascii="Helvetica" w:hAnsi="Helvetica" w:cs="Times New Roman"/>
      <w:color w:val="454545"/>
      <w:sz w:val="14"/>
      <w:szCs w:val="14"/>
    </w:rPr>
  </w:style>
  <w:style w:type="paragraph" w:customStyle="1" w:styleId="p6">
    <w:name w:val="p6"/>
    <w:basedOn w:val="Normal"/>
    <w:qFormat/>
    <w:pPr>
      <w:spacing w:after="0" w:line="240" w:lineRule="auto"/>
      <w:jc w:val="left"/>
    </w:pPr>
    <w:rPr>
      <w:rFonts w:ascii="Helvetica" w:hAnsi="Helvetica" w:cs="Times New Roman"/>
      <w:color w:val="454545"/>
      <w:sz w:val="14"/>
      <w:szCs w:val="14"/>
    </w:rPr>
  </w:style>
  <w:style w:type="paragraph" w:customStyle="1" w:styleId="p7">
    <w:name w:val="p7"/>
    <w:basedOn w:val="Normal"/>
    <w:qFormat/>
    <w:pPr>
      <w:spacing w:after="0" w:line="240" w:lineRule="auto"/>
      <w:jc w:val="left"/>
    </w:pPr>
    <w:rPr>
      <w:rFonts w:ascii="Times New Roman" w:hAnsi="Times New Roman" w:cs="Times New Roman"/>
      <w:sz w:val="27"/>
      <w:szCs w:val="27"/>
    </w:rPr>
  </w:style>
  <w:style w:type="paragraph" w:customStyle="1" w:styleId="p8">
    <w:name w:val="p8"/>
    <w:basedOn w:val="Normal"/>
    <w:qFormat/>
    <w:pPr>
      <w:spacing w:after="0" w:line="240" w:lineRule="auto"/>
    </w:pPr>
    <w:rPr>
      <w:rFonts w:ascii="Times New Roman" w:hAnsi="Times New Roman" w:cs="Times New Roman"/>
      <w:color w:val="454545"/>
      <w:sz w:val="17"/>
      <w:szCs w:val="17"/>
    </w:rPr>
  </w:style>
  <w:style w:type="paragraph" w:customStyle="1" w:styleId="p9">
    <w:name w:val="p9"/>
    <w:basedOn w:val="Normal"/>
    <w:qFormat/>
    <w:pPr>
      <w:spacing w:after="0" w:line="240" w:lineRule="auto"/>
      <w:jc w:val="center"/>
    </w:pPr>
    <w:rPr>
      <w:rFonts w:ascii="Times New Roman" w:hAnsi="Times New Roman" w:cs="Times New Roman"/>
      <w:color w:val="454545"/>
      <w:sz w:val="17"/>
      <w:szCs w:val="17"/>
    </w:rPr>
  </w:style>
  <w:style w:type="character" w:customStyle="1" w:styleId="s5">
    <w:name w:val="s5"/>
    <w:basedOn w:val="Fontepargpadro"/>
    <w:qFormat/>
    <w:rPr>
      <w:rFonts w:ascii="Helvetica" w:hAnsi="Helvetica" w:hint="default"/>
      <w:sz w:val="18"/>
      <w:szCs w:val="18"/>
    </w:rPr>
  </w:style>
  <w:style w:type="character" w:customStyle="1" w:styleId="s6">
    <w:name w:val="s6"/>
    <w:basedOn w:val="Fontepargpadro"/>
    <w:qFormat/>
    <w:rPr>
      <w:rFonts w:ascii="Helvetica" w:hAnsi="Helvetica" w:hint="default"/>
      <w:b/>
      <w:bCs/>
      <w:i/>
      <w:iCs/>
      <w:sz w:val="18"/>
      <w:szCs w:val="18"/>
    </w:rPr>
  </w:style>
  <w:style w:type="character" w:customStyle="1" w:styleId="s7">
    <w:name w:val="s7"/>
    <w:basedOn w:val="Fontepargpadro"/>
    <w:qFormat/>
    <w:rPr>
      <w:rFonts w:ascii="Helvetica" w:hAnsi="Helvetica" w:hint="default"/>
      <w:b/>
      <w:bCs/>
      <w:i/>
      <w:iCs/>
      <w:sz w:val="18"/>
      <w:szCs w:val="18"/>
      <w:u w:val="single"/>
    </w:rPr>
  </w:style>
  <w:style w:type="character" w:customStyle="1" w:styleId="s8">
    <w:name w:val="s8"/>
    <w:basedOn w:val="Fontepargpadro"/>
    <w:qFormat/>
    <w:rPr>
      <w:rFonts w:ascii="Helvetica" w:hAnsi="Helvetica" w:hint="default"/>
      <w:i/>
      <w:iCs/>
      <w:sz w:val="18"/>
      <w:szCs w:val="18"/>
    </w:rPr>
  </w:style>
  <w:style w:type="character" w:customStyle="1" w:styleId="s9">
    <w:name w:val="s9"/>
    <w:basedOn w:val="Fontepargpadro"/>
    <w:qFormat/>
    <w:rPr>
      <w:rFonts w:ascii="Times New Roman" w:hAnsi="Times New Roman" w:cs="Times New Roman" w:hint="default"/>
      <w:b/>
      <w:bCs/>
      <w:i/>
      <w:iCs/>
      <w:sz w:val="22"/>
      <w:szCs w:val="22"/>
    </w:rPr>
  </w:style>
  <w:style w:type="character" w:customStyle="1" w:styleId="s10">
    <w:name w:val="s10"/>
    <w:basedOn w:val="Fontepargpadro"/>
    <w:qFormat/>
    <w:rPr>
      <w:rFonts w:ascii="Times New Roman" w:hAnsi="Times New Roman" w:cs="Times New Roman" w:hint="default"/>
      <w:b/>
      <w:bCs/>
      <w:sz w:val="22"/>
      <w:szCs w:val="22"/>
    </w:rPr>
  </w:style>
  <w:style w:type="character" w:customStyle="1" w:styleId="s11">
    <w:name w:val="s11"/>
    <w:basedOn w:val="Fontepargpadro"/>
    <w:qFormat/>
  </w:style>
  <w:style w:type="character" w:customStyle="1" w:styleId="s12">
    <w:name w:val="s12"/>
    <w:basedOn w:val="Fontepargpadro"/>
    <w:qFormat/>
  </w:style>
  <w:style w:type="character" w:customStyle="1" w:styleId="s13">
    <w:name w:val="s13"/>
    <w:basedOn w:val="Fontepargpadro"/>
    <w:qFormat/>
  </w:style>
  <w:style w:type="paragraph" w:customStyle="1" w:styleId="s14">
    <w:name w:val="s14"/>
    <w:basedOn w:val="Normal"/>
    <w:qFormat/>
    <w:pPr>
      <w:spacing w:before="100" w:beforeAutospacing="1" w:after="100" w:afterAutospacing="1" w:line="240" w:lineRule="auto"/>
      <w:jc w:val="left"/>
    </w:pPr>
    <w:rPr>
      <w:rFonts w:ascii="Times New Roman" w:hAnsi="Times New Roman" w:cs="Times New Roman"/>
      <w:sz w:val="24"/>
      <w:szCs w:val="24"/>
    </w:rPr>
  </w:style>
  <w:style w:type="paragraph" w:customStyle="1" w:styleId="s15">
    <w:name w:val="s15"/>
    <w:basedOn w:val="Normal"/>
    <w:qFormat/>
    <w:pPr>
      <w:spacing w:before="100" w:beforeAutospacing="1" w:after="100" w:afterAutospacing="1" w:line="240" w:lineRule="auto"/>
      <w:jc w:val="left"/>
    </w:pPr>
    <w:rPr>
      <w:rFonts w:ascii="Times New Roman" w:hAnsi="Times New Roman" w:cs="Times New Roman"/>
      <w:sz w:val="24"/>
      <w:szCs w:val="24"/>
    </w:rPr>
  </w:style>
  <w:style w:type="paragraph" w:customStyle="1" w:styleId="s16">
    <w:name w:val="s16"/>
    <w:basedOn w:val="Normal"/>
    <w:qFormat/>
    <w:pPr>
      <w:spacing w:before="100" w:beforeAutospacing="1" w:after="100" w:afterAutospacing="1" w:line="240" w:lineRule="auto"/>
      <w:jc w:val="left"/>
    </w:pPr>
    <w:rPr>
      <w:rFonts w:ascii="Times New Roman" w:hAnsi="Times New Roman" w:cs="Times New Roman"/>
      <w:sz w:val="24"/>
      <w:szCs w:val="24"/>
    </w:rPr>
  </w:style>
  <w:style w:type="character" w:customStyle="1" w:styleId="s17">
    <w:name w:val="s17"/>
    <w:basedOn w:val="Fontepargpadro"/>
    <w:qFormat/>
  </w:style>
  <w:style w:type="character" w:customStyle="1" w:styleId="s18">
    <w:name w:val="s18"/>
    <w:basedOn w:val="Fontepargpadro"/>
    <w:qFormat/>
  </w:style>
  <w:style w:type="character" w:customStyle="1" w:styleId="s19">
    <w:name w:val="s19"/>
    <w:basedOn w:val="Fontepargpadro"/>
    <w:qFormat/>
  </w:style>
  <w:style w:type="character" w:customStyle="1" w:styleId="MenoPendente1">
    <w:name w:val="Menção Pendente1"/>
    <w:basedOn w:val="Fontepargpadro"/>
    <w:uiPriority w:val="99"/>
    <w:qFormat/>
    <w:rPr>
      <w:color w:val="605E5C"/>
      <w:shd w:val="clear" w:color="auto" w:fill="E1DFDD"/>
    </w:rPr>
  </w:style>
  <w:style w:type="character" w:customStyle="1" w:styleId="MenoPendente2">
    <w:name w:val="Menção Pendente2"/>
    <w:basedOn w:val="Fontepargpadro"/>
    <w:uiPriority w:val="99"/>
    <w:qFormat/>
    <w:rPr>
      <w:color w:val="605E5C"/>
      <w:shd w:val="clear" w:color="auto" w:fill="E1DFDD"/>
    </w:rPr>
  </w:style>
  <w:style w:type="paragraph" w:customStyle="1" w:styleId="jss43">
    <w:name w:val="jss43"/>
    <w:basedOn w:val="Normal"/>
    <w:qFormat/>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v">
    <w:name w:val="v"/>
    <w:basedOn w:val="Normal"/>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oPendente3">
    <w:name w:val="Menção Pendente3"/>
    <w:basedOn w:val="Fontepargpadro"/>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7276">
      <w:bodyDiv w:val="1"/>
      <w:marLeft w:val="0"/>
      <w:marRight w:val="0"/>
      <w:marTop w:val="0"/>
      <w:marBottom w:val="0"/>
      <w:divBdr>
        <w:top w:val="none" w:sz="0" w:space="0" w:color="auto"/>
        <w:left w:val="none" w:sz="0" w:space="0" w:color="auto"/>
        <w:bottom w:val="none" w:sz="0" w:space="0" w:color="auto"/>
        <w:right w:val="none" w:sz="0" w:space="0" w:color="auto"/>
      </w:divBdr>
    </w:div>
    <w:div w:id="126892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lavraepoder.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1CA0-174F-4CE9-AB22-E820F52B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337</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Ozéas</dc:creator>
  <cp:lastModifiedBy>Igreja Palavra e Poder</cp:lastModifiedBy>
  <cp:revision>50</cp:revision>
  <cp:lastPrinted>2026-03-10T19:07:00Z</cp:lastPrinted>
  <dcterms:created xsi:type="dcterms:W3CDTF">2026-03-10T15:28:00Z</dcterms:created>
  <dcterms:modified xsi:type="dcterms:W3CDTF">2026-03-10T19:07:00Z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156bf05dd1d24c9bac01cb5aea6393b7</vt:lpwstr>
  </property>
</Properties>
</file>