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32DBE" w14:textId="07FCF3F9" w:rsidR="00DC4779" w:rsidRPr="004028AF" w:rsidRDefault="00F34938">
      <w:pPr>
        <w:rPr>
          <w:rFonts w:ascii="Arial" w:hAnsi="Arial" w:cs="Arial"/>
          <w:b/>
          <w:bCs/>
          <w:sz w:val="24"/>
          <w:szCs w:val="24"/>
        </w:rPr>
      </w:pPr>
      <w:bookmarkStart w:id="0" w:name="OLE_LINK6"/>
      <w:bookmarkStart w:id="1" w:name="OLE_LINK11"/>
      <w:bookmarkStart w:id="2" w:name="OLE_LINK2"/>
      <w:bookmarkStart w:id="3" w:name="OLE_LINK1"/>
      <w:r w:rsidRPr="00F34938">
        <w:rPr>
          <w:rFonts w:ascii="Arial" w:hAnsi="Arial" w:cs="Arial"/>
          <w:b/>
          <w:bCs/>
          <w:sz w:val="24"/>
          <w:szCs w:val="24"/>
        </w:rPr>
        <w:t>VENCENDO A PARALISIA ESPIRITUAL</w:t>
      </w:r>
      <w:r w:rsidRPr="004028AF">
        <w:rPr>
          <w:rFonts w:ascii="Arial" w:hAnsi="Arial" w:cs="Arial"/>
          <w:b/>
          <w:bCs/>
          <w:sz w:val="24"/>
          <w:szCs w:val="24"/>
        </w:rPr>
        <w:t xml:space="preserve"> </w:t>
      </w:r>
      <w:r w:rsidR="004028AF" w:rsidRPr="004028AF">
        <w:rPr>
          <w:rFonts w:ascii="Arial" w:hAnsi="Arial" w:cs="Arial"/>
          <w:b/>
          <w:bCs/>
          <w:sz w:val="24"/>
          <w:szCs w:val="24"/>
        </w:rPr>
        <w:t xml:space="preserve">- </w:t>
      </w:r>
      <w:r w:rsidR="009D7E45" w:rsidRPr="009D7E45">
        <w:rPr>
          <w:rFonts w:ascii="Arial" w:hAnsi="Arial" w:cs="Arial"/>
          <w:b/>
          <w:bCs/>
          <w:sz w:val="24"/>
          <w:szCs w:val="24"/>
        </w:rPr>
        <w:t>ATOS 9:32-35</w:t>
      </w:r>
    </w:p>
    <w:p w14:paraId="555EC304" w14:textId="4222011A" w:rsidR="00DC4779" w:rsidRPr="004028AF" w:rsidRDefault="00DB74EE">
      <w:pPr>
        <w:pStyle w:val="Ttulo2"/>
        <w:rPr>
          <w:rFonts w:ascii="Calibri" w:hAnsi="Calibri" w:cs="Calibri"/>
          <w:color w:val="auto"/>
          <w:szCs w:val="24"/>
        </w:rPr>
      </w:pPr>
      <w:r w:rsidRPr="004028AF">
        <w:rPr>
          <w:rFonts w:ascii="Calibri" w:hAnsi="Calibri" w:cs="Calibri"/>
          <w:color w:val="auto"/>
          <w:szCs w:val="24"/>
        </w:rPr>
        <w:t>DINAMICA</w:t>
      </w:r>
    </w:p>
    <w:p w14:paraId="144C1E13" w14:textId="77777777" w:rsidR="004028AF" w:rsidRPr="004028AF" w:rsidRDefault="004028AF">
      <w:pPr>
        <w:spacing w:after="0" w:line="240" w:lineRule="auto"/>
        <w:jc w:val="left"/>
        <w:rPr>
          <w:rFonts w:cs="Calibri"/>
          <w:sz w:val="24"/>
          <w:szCs w:val="24"/>
          <w:shd w:val="clear" w:color="auto" w:fill="F5F3F0"/>
        </w:rPr>
      </w:pPr>
    </w:p>
    <w:p w14:paraId="67EC769B" w14:textId="759395C4" w:rsidR="00DC4779" w:rsidRPr="004028AF" w:rsidRDefault="00D25303">
      <w:pPr>
        <w:shd w:val="clear" w:color="auto" w:fill="000000"/>
        <w:jc w:val="left"/>
        <w:rPr>
          <w:rFonts w:cs="Calibri"/>
          <w:sz w:val="24"/>
          <w:szCs w:val="24"/>
        </w:rPr>
      </w:pPr>
      <w:bookmarkStart w:id="4" w:name="OLE_LINK9"/>
      <w:bookmarkStart w:id="5" w:name="OLE_LINK4"/>
      <w:bookmarkStart w:id="6" w:name="OLE_LINK7"/>
      <w:r w:rsidRPr="004028AF">
        <w:rPr>
          <w:rFonts w:cs="Calibri"/>
          <w:b/>
          <w:sz w:val="24"/>
          <w:szCs w:val="24"/>
        </w:rPr>
        <w:t>COMPARTILHAMENTO</w:t>
      </w:r>
      <w:bookmarkStart w:id="7" w:name="OLE_LINK10"/>
      <w:bookmarkStart w:id="8" w:name="OLE_LINK8"/>
      <w:bookmarkStart w:id="9" w:name="OLE_LINK3"/>
      <w:bookmarkStart w:id="10" w:name="OLE_LINK13"/>
      <w:bookmarkStart w:id="11" w:name="OLE_LINK5"/>
      <w:bookmarkStart w:id="12" w:name="OLE_LINK12"/>
      <w:bookmarkEnd w:id="4"/>
      <w:bookmarkEnd w:id="5"/>
    </w:p>
    <w:p w14:paraId="1E41F077" w14:textId="66EA1176" w:rsidR="009D7E45" w:rsidRPr="009D7E45" w:rsidRDefault="009D7E45" w:rsidP="009D7E45">
      <w:pPr>
        <w:rPr>
          <w:rFonts w:ascii="Arial" w:hAnsi="Arial" w:cs="Arial"/>
          <w:iCs/>
          <w:sz w:val="24"/>
          <w:szCs w:val="24"/>
        </w:rPr>
      </w:pPr>
      <w:r w:rsidRPr="009D7E45">
        <w:rPr>
          <w:rFonts w:ascii="Arial" w:hAnsi="Arial" w:cs="Arial"/>
          <w:iCs/>
          <w:sz w:val="24"/>
          <w:szCs w:val="24"/>
        </w:rPr>
        <w:t>A cura de Enéias é um sinal de que o avivamento só acontece quando vencemos a paralisia espiritual. Por causa da cura de Enéias, duas cidades foram salvas. Muitas vezes nos acostumamos com áreas paralisadas da nossa vida, mas Deus nos chama a reconhecer isso e a agir em fé. Através da cura da paralisia espiritual, nossas vidas, famílias e cidades podem ser transformadas e salvas para o Senhor.</w:t>
      </w:r>
    </w:p>
    <w:p w14:paraId="62B2D27B" w14:textId="77777777" w:rsidR="009D7E45" w:rsidRPr="009D7E45" w:rsidRDefault="009D7E45" w:rsidP="009D7E45">
      <w:pPr>
        <w:rPr>
          <w:rFonts w:ascii="Arial" w:hAnsi="Arial" w:cs="Arial"/>
          <w:iCs/>
          <w:sz w:val="24"/>
          <w:szCs w:val="24"/>
        </w:rPr>
      </w:pPr>
      <w:r w:rsidRPr="009D7E45">
        <w:rPr>
          <w:rFonts w:ascii="Arial" w:hAnsi="Arial" w:cs="Arial"/>
          <w:iCs/>
          <w:sz w:val="24"/>
          <w:szCs w:val="24"/>
        </w:rPr>
        <w:t>Aprendemos que, para sair da paralisia espiritual, precisamos:</w:t>
      </w:r>
    </w:p>
    <w:p w14:paraId="01419CF1" w14:textId="77777777" w:rsidR="009D7E45" w:rsidRPr="009D7E45" w:rsidRDefault="009D7E45" w:rsidP="009D7E45">
      <w:pPr>
        <w:rPr>
          <w:rFonts w:ascii="Arial" w:hAnsi="Arial" w:cs="Arial"/>
          <w:iCs/>
          <w:sz w:val="24"/>
          <w:szCs w:val="24"/>
        </w:rPr>
      </w:pPr>
      <w:r w:rsidRPr="009D7E45">
        <w:rPr>
          <w:rFonts w:ascii="Arial" w:hAnsi="Arial" w:cs="Arial"/>
          <w:iCs/>
          <w:sz w:val="24"/>
          <w:szCs w:val="24"/>
        </w:rPr>
        <w:t>1 – Reconhecer que estamos paralisados e que precisamos de ajuda.</w:t>
      </w:r>
    </w:p>
    <w:p w14:paraId="4D2E7E60" w14:textId="77777777" w:rsidR="009D7E45" w:rsidRPr="009D7E45" w:rsidRDefault="009D7E45" w:rsidP="009D7E45">
      <w:pPr>
        <w:rPr>
          <w:rFonts w:ascii="Arial" w:hAnsi="Arial" w:cs="Arial"/>
          <w:iCs/>
          <w:sz w:val="24"/>
          <w:szCs w:val="24"/>
        </w:rPr>
      </w:pPr>
      <w:r w:rsidRPr="009D7E45">
        <w:rPr>
          <w:rFonts w:ascii="Arial" w:hAnsi="Arial" w:cs="Arial"/>
          <w:iCs/>
          <w:sz w:val="24"/>
          <w:szCs w:val="24"/>
        </w:rPr>
        <w:t>2 – Ter uma atitude de fé diante da situação.</w:t>
      </w:r>
    </w:p>
    <w:p w14:paraId="0BB304E4" w14:textId="77777777" w:rsidR="009D7E45" w:rsidRPr="009D7E45" w:rsidRDefault="009D7E45" w:rsidP="009D7E45">
      <w:pPr>
        <w:rPr>
          <w:rFonts w:ascii="Arial" w:hAnsi="Arial" w:cs="Arial"/>
          <w:iCs/>
          <w:sz w:val="24"/>
          <w:szCs w:val="24"/>
        </w:rPr>
      </w:pPr>
      <w:r w:rsidRPr="009D7E45">
        <w:rPr>
          <w:rFonts w:ascii="Arial" w:hAnsi="Arial" w:cs="Arial"/>
          <w:iCs/>
          <w:sz w:val="24"/>
          <w:szCs w:val="24"/>
        </w:rPr>
        <w:t>3 – Tomar ações práticas.</w:t>
      </w:r>
    </w:p>
    <w:p w14:paraId="4D839BB8" w14:textId="77777777" w:rsidR="009D7E45" w:rsidRDefault="009D7E45" w:rsidP="009D7E45">
      <w:pPr>
        <w:rPr>
          <w:rFonts w:ascii="Arial" w:hAnsi="Arial" w:cs="Arial"/>
          <w:iCs/>
          <w:sz w:val="24"/>
          <w:szCs w:val="24"/>
        </w:rPr>
      </w:pPr>
      <w:r w:rsidRPr="009D7E45">
        <w:rPr>
          <w:rFonts w:ascii="Arial" w:hAnsi="Arial" w:cs="Arial"/>
          <w:iCs/>
          <w:sz w:val="24"/>
          <w:szCs w:val="24"/>
        </w:rPr>
        <w:t>4 – Assumir a vitória completa e cumprir o propósito de Deus.</w:t>
      </w:r>
    </w:p>
    <w:p w14:paraId="0C087E26" w14:textId="3CACD567" w:rsidR="00DC4779" w:rsidRPr="004028AF" w:rsidRDefault="00D25303" w:rsidP="009D7E45">
      <w:pPr>
        <w:rPr>
          <w:rFonts w:cs="Calibri"/>
          <w:b/>
          <w:bCs/>
          <w:iCs/>
          <w:sz w:val="24"/>
          <w:szCs w:val="24"/>
        </w:rPr>
      </w:pPr>
      <w:r w:rsidRPr="004028AF">
        <w:rPr>
          <w:rFonts w:cs="Calibri"/>
          <w:b/>
          <w:bCs/>
          <w:iCs/>
          <w:sz w:val="24"/>
          <w:szCs w:val="24"/>
        </w:rPr>
        <w:t>Pensando nisso:</w:t>
      </w:r>
      <w:r w:rsidRPr="004028AF">
        <w:rPr>
          <w:rFonts w:cs="Calibri"/>
          <w:b/>
          <w:bCs/>
          <w:iCs/>
          <w:sz w:val="24"/>
          <w:szCs w:val="24"/>
        </w:rPr>
        <w:tab/>
      </w:r>
    </w:p>
    <w:p w14:paraId="003E6A55" w14:textId="437CFDEE" w:rsidR="002D6188" w:rsidRPr="002D6188" w:rsidRDefault="002D6188" w:rsidP="002D6188">
      <w:pPr>
        <w:ind w:left="360"/>
        <w:rPr>
          <w:rFonts w:ascii="Arial" w:hAnsi="Arial" w:cs="Arial"/>
          <w:b/>
          <w:bCs/>
          <w:iCs/>
          <w:sz w:val="24"/>
          <w:szCs w:val="24"/>
        </w:rPr>
      </w:pPr>
      <w:r w:rsidRPr="002D6188">
        <w:rPr>
          <w:rFonts w:ascii="Arial" w:hAnsi="Arial" w:cs="Arial"/>
          <w:b/>
          <w:bCs/>
          <w:iCs/>
          <w:sz w:val="24"/>
          <w:szCs w:val="24"/>
        </w:rPr>
        <w:t>1.</w:t>
      </w:r>
      <w:r w:rsidRPr="002D6188">
        <w:rPr>
          <w:rFonts w:ascii="Arial" w:hAnsi="Arial" w:cs="Arial"/>
          <w:b/>
          <w:bCs/>
          <w:iCs/>
          <w:sz w:val="24"/>
          <w:szCs w:val="24"/>
        </w:rPr>
        <w:tab/>
        <w:t>EM QUAL ÁREA DA MINHA VIDA TENHO ACEITADO A PARALISIA EM VEZ DE AGIR EM FÉ?</w:t>
      </w:r>
    </w:p>
    <w:p w14:paraId="6350141A" w14:textId="6B1135EC" w:rsidR="004028AF" w:rsidRPr="004028AF" w:rsidRDefault="002D6188" w:rsidP="002D6188">
      <w:pPr>
        <w:ind w:left="360"/>
        <w:rPr>
          <w:rFonts w:ascii="Arial" w:hAnsi="Arial" w:cs="Arial"/>
          <w:b/>
          <w:bCs/>
          <w:iCs/>
          <w:sz w:val="24"/>
          <w:szCs w:val="24"/>
        </w:rPr>
      </w:pPr>
      <w:r w:rsidRPr="002D6188">
        <w:rPr>
          <w:rFonts w:ascii="Arial" w:hAnsi="Arial" w:cs="Arial"/>
          <w:b/>
          <w:bCs/>
          <w:iCs/>
          <w:sz w:val="24"/>
          <w:szCs w:val="24"/>
        </w:rPr>
        <w:t>2.</w:t>
      </w:r>
      <w:r w:rsidRPr="002D6188">
        <w:rPr>
          <w:rFonts w:ascii="Arial" w:hAnsi="Arial" w:cs="Arial"/>
          <w:b/>
          <w:bCs/>
          <w:iCs/>
          <w:sz w:val="24"/>
          <w:szCs w:val="24"/>
        </w:rPr>
        <w:tab/>
        <w:t>COMO A MINHA TRANSFORMAÇÃO PESSOAL PODE IMPACTAR E SALVAR OUTRAS PESSOAS AO MEU REDOR?</w:t>
      </w:r>
    </w:p>
    <w:p w14:paraId="09E48D55" w14:textId="77777777" w:rsidR="002D6188" w:rsidRDefault="002D6188" w:rsidP="004028AF">
      <w:pPr>
        <w:ind w:left="360"/>
        <w:rPr>
          <w:rFonts w:cs="Calibri"/>
          <w:b/>
          <w:bCs/>
          <w:iCs/>
          <w:sz w:val="24"/>
          <w:szCs w:val="24"/>
        </w:rPr>
      </w:pPr>
    </w:p>
    <w:p w14:paraId="7F2932C5" w14:textId="196319E1" w:rsidR="00DC4779" w:rsidRPr="004028AF" w:rsidRDefault="004028AF" w:rsidP="004028AF">
      <w:pPr>
        <w:ind w:left="360"/>
        <w:rPr>
          <w:rFonts w:ascii="Arial" w:hAnsi="Arial" w:cs="Arial"/>
          <w:b/>
          <w:bCs/>
          <w:iCs/>
          <w:sz w:val="24"/>
          <w:szCs w:val="24"/>
        </w:rPr>
      </w:pPr>
      <w:r w:rsidRPr="004028AF">
        <w:rPr>
          <w:rFonts w:cs="Calibri"/>
          <w:b/>
          <w:bCs/>
          <w:iCs/>
          <w:sz w:val="24"/>
          <w:szCs w:val="24"/>
        </w:rPr>
        <w:t>APELO</w:t>
      </w:r>
    </w:p>
    <w:bookmarkEnd w:id="6"/>
    <w:p w14:paraId="70660B87" w14:textId="5856AEF6" w:rsidR="004028AF" w:rsidRPr="00E15F30" w:rsidRDefault="00E15F30" w:rsidP="0080562F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15F30">
        <w:rPr>
          <w:rFonts w:ascii="Arial" w:eastAsia="Times New Roman" w:hAnsi="Arial" w:cs="Arial"/>
          <w:color w:val="000000" w:themeColor="text1"/>
          <w:sz w:val="24"/>
          <w:szCs w:val="24"/>
        </w:rPr>
        <w:t>Vamos orar para que Deus nos livre da paralisia espiritual.</w:t>
      </w:r>
    </w:p>
    <w:p w14:paraId="111B1D54" w14:textId="77777777" w:rsidR="0080562F" w:rsidRPr="004028AF" w:rsidRDefault="0080562F" w:rsidP="0080562F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14:paraId="14CCFE62" w14:textId="545BFC61" w:rsidR="00DC4779" w:rsidRPr="004028AF" w:rsidRDefault="00D25303" w:rsidP="00AE6321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</w:rPr>
      </w:pPr>
      <w:r w:rsidRPr="004028AF">
        <w:rPr>
          <w:rFonts w:cs="Calibri"/>
          <w:b/>
          <w:bCs/>
          <w:sz w:val="24"/>
          <w:szCs w:val="24"/>
        </w:rPr>
        <w:t>FIQUE ATENTO</w:t>
      </w:r>
      <w:bookmarkEnd w:id="0"/>
      <w:bookmarkEnd w:id="1"/>
      <w:bookmarkEnd w:id="2"/>
      <w:bookmarkEnd w:id="3"/>
      <w:bookmarkEnd w:id="7"/>
      <w:bookmarkEnd w:id="8"/>
      <w:bookmarkEnd w:id="9"/>
      <w:bookmarkEnd w:id="10"/>
      <w:bookmarkEnd w:id="11"/>
      <w:bookmarkEnd w:id="12"/>
    </w:p>
    <w:p w14:paraId="0028DC7B" w14:textId="77777777" w:rsidR="00AE6321" w:rsidRPr="004028AF" w:rsidRDefault="00AE6321" w:rsidP="00AE6321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</w:rPr>
      </w:pPr>
    </w:p>
    <w:p w14:paraId="3186CFAA" w14:textId="5A183C44" w:rsidR="00ED231C" w:rsidRPr="004028AF" w:rsidRDefault="00D25303" w:rsidP="00735A8C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</w:rPr>
      </w:pPr>
      <w:r w:rsidRPr="004028AF">
        <w:rPr>
          <w:rFonts w:cs="Calibri"/>
          <w:b/>
          <w:bCs/>
          <w:sz w:val="24"/>
          <w:szCs w:val="24"/>
        </w:rPr>
        <w:t xml:space="preserve">(Inscrições pelo site </w:t>
      </w:r>
      <w:hyperlink r:id="rId8" w:history="1">
        <w:r w:rsidRPr="004028AF">
          <w:rPr>
            <w:rStyle w:val="Hyperlink"/>
            <w:rFonts w:cs="Calibri"/>
            <w:b/>
            <w:bCs/>
            <w:color w:val="auto"/>
            <w:sz w:val="24"/>
            <w:szCs w:val="24"/>
          </w:rPr>
          <w:t>www.palavraepoder.com.br</w:t>
        </w:r>
      </w:hyperlink>
      <w:r w:rsidRPr="004028AF">
        <w:rPr>
          <w:rFonts w:cs="Calibri"/>
          <w:b/>
          <w:bCs/>
          <w:sz w:val="24"/>
          <w:szCs w:val="24"/>
        </w:rPr>
        <w:t>)</w:t>
      </w:r>
    </w:p>
    <w:p w14:paraId="5A069399" w14:textId="77777777" w:rsidR="00A07B35" w:rsidRDefault="00A07B35">
      <w:pPr>
        <w:autoSpaceDE w:val="0"/>
        <w:autoSpaceDN w:val="0"/>
        <w:adjustRightInd w:val="0"/>
        <w:spacing w:after="0"/>
        <w:jc w:val="left"/>
        <w:rPr>
          <w:rFonts w:cs="Calibri"/>
          <w:b/>
          <w:bCs/>
          <w:sz w:val="24"/>
          <w:szCs w:val="24"/>
        </w:rPr>
      </w:pPr>
    </w:p>
    <w:p w14:paraId="28DD664A" w14:textId="07BF8965" w:rsidR="009D3528" w:rsidRPr="004028AF" w:rsidRDefault="009D3528">
      <w:pPr>
        <w:autoSpaceDE w:val="0"/>
        <w:autoSpaceDN w:val="0"/>
        <w:adjustRightInd w:val="0"/>
        <w:spacing w:after="0"/>
        <w:jc w:val="left"/>
        <w:rPr>
          <w:rFonts w:cs="Calibri"/>
          <w:b/>
          <w:bCs/>
          <w:sz w:val="24"/>
          <w:szCs w:val="24"/>
        </w:rPr>
      </w:pPr>
      <w:r w:rsidRPr="004028AF">
        <w:rPr>
          <w:rFonts w:cs="Calibri"/>
          <w:b/>
          <w:bCs/>
          <w:sz w:val="24"/>
          <w:szCs w:val="24"/>
        </w:rPr>
        <w:t>- 12 e 13</w:t>
      </w:r>
      <w:r w:rsidR="00EE76F5" w:rsidRPr="004028AF">
        <w:rPr>
          <w:rFonts w:cs="Calibri"/>
          <w:b/>
          <w:bCs/>
          <w:sz w:val="24"/>
          <w:szCs w:val="24"/>
        </w:rPr>
        <w:t xml:space="preserve">/09 – </w:t>
      </w:r>
      <w:r w:rsidR="00FA31F2" w:rsidRPr="004028AF">
        <w:rPr>
          <w:rFonts w:cs="Calibri"/>
          <w:b/>
          <w:bCs/>
          <w:sz w:val="24"/>
          <w:szCs w:val="24"/>
        </w:rPr>
        <w:t>CONFERÊNCIA</w:t>
      </w:r>
      <w:r w:rsidR="00EE76F5" w:rsidRPr="004028AF">
        <w:rPr>
          <w:rFonts w:cs="Calibri"/>
          <w:b/>
          <w:bCs/>
          <w:sz w:val="24"/>
          <w:szCs w:val="24"/>
        </w:rPr>
        <w:t xml:space="preserve"> AVANTE 2025 – FAÇA SUA INSCRIÇÃO </w:t>
      </w:r>
    </w:p>
    <w:p w14:paraId="0CFA0886" w14:textId="480DC557" w:rsidR="00026B1F" w:rsidRDefault="009956CB">
      <w:pPr>
        <w:autoSpaceDE w:val="0"/>
        <w:autoSpaceDN w:val="0"/>
        <w:adjustRightInd w:val="0"/>
        <w:spacing w:after="0"/>
        <w:jc w:val="left"/>
        <w:rPr>
          <w:rFonts w:cs="Calibri"/>
          <w:b/>
          <w:bCs/>
          <w:sz w:val="24"/>
          <w:szCs w:val="24"/>
        </w:rPr>
      </w:pPr>
      <w:r w:rsidRPr="004028AF">
        <w:rPr>
          <w:rFonts w:cs="Calibri"/>
          <w:b/>
          <w:bCs/>
          <w:sz w:val="24"/>
          <w:szCs w:val="24"/>
        </w:rPr>
        <w:t>-</w:t>
      </w:r>
      <w:r w:rsidR="00720C91">
        <w:rPr>
          <w:rFonts w:cs="Calibri"/>
          <w:b/>
          <w:bCs/>
          <w:sz w:val="24"/>
          <w:szCs w:val="24"/>
        </w:rPr>
        <w:t xml:space="preserve"> </w:t>
      </w:r>
      <w:r w:rsidRPr="004028AF">
        <w:rPr>
          <w:rFonts w:cs="Calibri"/>
          <w:b/>
          <w:bCs/>
          <w:sz w:val="24"/>
          <w:szCs w:val="24"/>
        </w:rPr>
        <w:t xml:space="preserve">23 e 24/10 – </w:t>
      </w:r>
      <w:r w:rsidR="00657741" w:rsidRPr="004028AF">
        <w:rPr>
          <w:rFonts w:cs="Calibri"/>
          <w:b/>
          <w:bCs/>
          <w:sz w:val="24"/>
          <w:szCs w:val="24"/>
        </w:rPr>
        <w:t>CONFERÊNCIA</w:t>
      </w:r>
      <w:r w:rsidRPr="004028AF">
        <w:rPr>
          <w:rFonts w:cs="Calibri"/>
          <w:b/>
          <w:bCs/>
          <w:sz w:val="24"/>
          <w:szCs w:val="24"/>
        </w:rPr>
        <w:t xml:space="preserve"> VER</w:t>
      </w:r>
      <w:r w:rsidR="00657741" w:rsidRPr="004028AF">
        <w:rPr>
          <w:rFonts w:cs="Calibri"/>
          <w:b/>
          <w:bCs/>
          <w:sz w:val="24"/>
          <w:szCs w:val="24"/>
        </w:rPr>
        <w:t>Á</w:t>
      </w:r>
      <w:r w:rsidRPr="004028AF">
        <w:rPr>
          <w:rFonts w:cs="Calibri"/>
          <w:b/>
          <w:bCs/>
          <w:sz w:val="24"/>
          <w:szCs w:val="24"/>
        </w:rPr>
        <w:t>S – FAÇA SUA INSCRIÇÃO</w:t>
      </w:r>
    </w:p>
    <w:p w14:paraId="6D82949E" w14:textId="0A0036F1" w:rsidR="008436BD" w:rsidRPr="004028AF" w:rsidRDefault="008436BD">
      <w:pPr>
        <w:autoSpaceDE w:val="0"/>
        <w:autoSpaceDN w:val="0"/>
        <w:adjustRightInd w:val="0"/>
        <w:spacing w:after="0"/>
        <w:jc w:val="left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- 31/08 – BATISMOS AS 08H30 – VAMOS JUNTOS CELEBRAR </w:t>
      </w:r>
      <w:r w:rsidR="006951BA">
        <w:rPr>
          <w:rFonts w:cs="Calibri"/>
          <w:b/>
          <w:bCs/>
          <w:sz w:val="24"/>
          <w:szCs w:val="24"/>
        </w:rPr>
        <w:t>COM NOSSOS IRMÃOS EM CRISTO</w:t>
      </w:r>
    </w:p>
    <w:p w14:paraId="26001557" w14:textId="6434B49D" w:rsidR="00ED231C" w:rsidRPr="004028AF" w:rsidRDefault="00ED231C">
      <w:pPr>
        <w:autoSpaceDE w:val="0"/>
        <w:autoSpaceDN w:val="0"/>
        <w:adjustRightInd w:val="0"/>
        <w:spacing w:after="0"/>
        <w:jc w:val="left"/>
        <w:rPr>
          <w:rFonts w:cs="Calibri"/>
          <w:b/>
          <w:bCs/>
          <w:sz w:val="24"/>
          <w:szCs w:val="24"/>
        </w:rPr>
      </w:pPr>
    </w:p>
    <w:p w14:paraId="712C06F6" w14:textId="73BBCE49" w:rsidR="00DC4779" w:rsidRPr="004028AF" w:rsidRDefault="00D25303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  <w:u w:val="single"/>
        </w:rPr>
      </w:pPr>
      <w:r w:rsidRPr="004028AF">
        <w:rPr>
          <w:rFonts w:cs="Calibri"/>
          <w:b/>
          <w:bCs/>
          <w:sz w:val="24"/>
          <w:szCs w:val="24"/>
          <w:u w:val="single"/>
        </w:rPr>
        <w:t>PLANTÃO DOS PASTORES</w:t>
      </w:r>
    </w:p>
    <w:p w14:paraId="4113FA56" w14:textId="24B3D534" w:rsidR="00DC4779" w:rsidRPr="004028AF" w:rsidRDefault="00D25303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  <w:u w:val="single"/>
        </w:rPr>
      </w:pPr>
      <w:r w:rsidRPr="004028AF">
        <w:rPr>
          <w:rFonts w:cs="Calibri"/>
          <w:b/>
          <w:bCs/>
          <w:sz w:val="24"/>
          <w:szCs w:val="24"/>
          <w:u w:val="single"/>
        </w:rPr>
        <w:t>07:00 - 11:00 – 13:00 - 17:00</w:t>
      </w:r>
    </w:p>
    <w:p w14:paraId="36778F88" w14:textId="7C845FCD" w:rsidR="00DC4779" w:rsidRPr="004028AF" w:rsidRDefault="00DC4779">
      <w:pPr>
        <w:autoSpaceDE w:val="0"/>
        <w:autoSpaceDN w:val="0"/>
        <w:adjustRightInd w:val="0"/>
        <w:spacing w:after="0"/>
        <w:jc w:val="left"/>
        <w:rPr>
          <w:rFonts w:cs="Calibri"/>
          <w:b/>
          <w:bCs/>
          <w:sz w:val="24"/>
          <w:szCs w:val="24"/>
        </w:rPr>
      </w:pPr>
    </w:p>
    <w:p w14:paraId="5E14A6E0" w14:textId="0DF0DD3D" w:rsidR="006457D2" w:rsidRPr="004028AF" w:rsidRDefault="006457D2" w:rsidP="006457D2">
      <w:pPr>
        <w:autoSpaceDE w:val="0"/>
        <w:autoSpaceDN w:val="0"/>
        <w:adjustRightInd w:val="0"/>
        <w:spacing w:after="0"/>
        <w:jc w:val="left"/>
        <w:rPr>
          <w:rFonts w:cs="Calibri"/>
          <w:sz w:val="24"/>
          <w:szCs w:val="24"/>
        </w:rPr>
      </w:pPr>
      <w:r w:rsidRPr="004028AF">
        <w:rPr>
          <w:rFonts w:cs="Calibri"/>
          <w:b/>
          <w:bCs/>
          <w:sz w:val="24"/>
          <w:szCs w:val="24"/>
        </w:rPr>
        <w:t>SEGUNDA-FEIRA</w:t>
      </w:r>
      <w:r w:rsidRPr="004028AF">
        <w:rPr>
          <w:rFonts w:cs="Calibri"/>
          <w:sz w:val="24"/>
          <w:szCs w:val="24"/>
        </w:rPr>
        <w:t xml:space="preserve"> –</w:t>
      </w:r>
      <w:r w:rsidR="00A316B7" w:rsidRPr="004028AF">
        <w:rPr>
          <w:rFonts w:cs="Calibri"/>
          <w:sz w:val="24"/>
          <w:szCs w:val="24"/>
        </w:rPr>
        <w:t xml:space="preserve">Pr Alan (27) 99959-4504 </w:t>
      </w:r>
      <w:r w:rsidRPr="004028AF">
        <w:rPr>
          <w:rFonts w:cs="Calibri"/>
          <w:sz w:val="24"/>
          <w:szCs w:val="24"/>
        </w:rPr>
        <w:t xml:space="preserve"> </w:t>
      </w:r>
    </w:p>
    <w:p w14:paraId="5952B6F7" w14:textId="2FD2347D" w:rsidR="006457D2" w:rsidRPr="004028AF" w:rsidRDefault="006457D2" w:rsidP="006457D2">
      <w:pPr>
        <w:autoSpaceDE w:val="0"/>
        <w:autoSpaceDN w:val="0"/>
        <w:adjustRightInd w:val="0"/>
        <w:spacing w:after="0"/>
        <w:jc w:val="left"/>
        <w:rPr>
          <w:rFonts w:cs="Calibri"/>
          <w:sz w:val="24"/>
          <w:szCs w:val="24"/>
        </w:rPr>
      </w:pPr>
      <w:r w:rsidRPr="004028AF">
        <w:rPr>
          <w:rFonts w:cs="Calibri"/>
          <w:b/>
          <w:bCs/>
          <w:sz w:val="24"/>
          <w:szCs w:val="24"/>
        </w:rPr>
        <w:t>TERÇA-FEIRA</w:t>
      </w:r>
      <w:r w:rsidRPr="004028AF">
        <w:rPr>
          <w:rFonts w:cs="Calibri"/>
          <w:sz w:val="24"/>
          <w:szCs w:val="24"/>
        </w:rPr>
        <w:t xml:space="preserve"> – </w:t>
      </w:r>
      <w:r w:rsidR="00A316B7" w:rsidRPr="004028AF">
        <w:rPr>
          <w:rFonts w:cs="Calibri"/>
          <w:sz w:val="24"/>
          <w:szCs w:val="24"/>
        </w:rPr>
        <w:t>Pr Renato (27) 99613-0977</w:t>
      </w:r>
      <w:r w:rsidR="00A316B7">
        <w:rPr>
          <w:rFonts w:cs="Calibri"/>
          <w:sz w:val="24"/>
          <w:szCs w:val="24"/>
        </w:rPr>
        <w:t xml:space="preserve"> </w:t>
      </w:r>
      <w:r w:rsidRPr="004028AF">
        <w:rPr>
          <w:rFonts w:cs="Calibri"/>
          <w:sz w:val="24"/>
          <w:szCs w:val="24"/>
        </w:rPr>
        <w:t xml:space="preserve">/ </w:t>
      </w:r>
      <w:r w:rsidR="00AC0023" w:rsidRPr="004028AF">
        <w:rPr>
          <w:rFonts w:cs="Calibri"/>
          <w:sz w:val="24"/>
          <w:szCs w:val="24"/>
        </w:rPr>
        <w:t xml:space="preserve">Pr </w:t>
      </w:r>
      <w:r w:rsidR="00AC0023">
        <w:rPr>
          <w:rFonts w:cs="Calibri"/>
          <w:sz w:val="24"/>
          <w:szCs w:val="24"/>
        </w:rPr>
        <w:t>Eziel</w:t>
      </w:r>
      <w:r w:rsidR="00AC0023" w:rsidRPr="004028AF">
        <w:rPr>
          <w:rFonts w:cs="Calibri"/>
          <w:sz w:val="24"/>
          <w:szCs w:val="24"/>
        </w:rPr>
        <w:t xml:space="preserve"> (2</w:t>
      </w:r>
      <w:r w:rsidR="00AC0023">
        <w:rPr>
          <w:rFonts w:cs="Calibri"/>
          <w:sz w:val="24"/>
          <w:szCs w:val="24"/>
        </w:rPr>
        <w:t>2) 99622-6764</w:t>
      </w:r>
    </w:p>
    <w:p w14:paraId="55420888" w14:textId="24CB32DE" w:rsidR="006457D2" w:rsidRPr="004028AF" w:rsidRDefault="006457D2" w:rsidP="006457D2">
      <w:pPr>
        <w:autoSpaceDE w:val="0"/>
        <w:autoSpaceDN w:val="0"/>
        <w:adjustRightInd w:val="0"/>
        <w:spacing w:after="0"/>
        <w:jc w:val="left"/>
        <w:rPr>
          <w:rFonts w:cs="Calibri"/>
          <w:sz w:val="24"/>
          <w:szCs w:val="24"/>
        </w:rPr>
      </w:pPr>
      <w:r w:rsidRPr="004028AF">
        <w:rPr>
          <w:rFonts w:cs="Calibri"/>
          <w:b/>
          <w:bCs/>
          <w:sz w:val="24"/>
          <w:szCs w:val="24"/>
        </w:rPr>
        <w:t>QUARTA-FEIRA</w:t>
      </w:r>
      <w:r w:rsidRPr="004028AF">
        <w:rPr>
          <w:rFonts w:cs="Calibri"/>
          <w:sz w:val="24"/>
          <w:szCs w:val="24"/>
        </w:rPr>
        <w:t xml:space="preserve"> –</w:t>
      </w:r>
      <w:r w:rsidR="002F1112" w:rsidRPr="004028AF">
        <w:rPr>
          <w:rFonts w:cs="Calibri"/>
          <w:sz w:val="24"/>
          <w:szCs w:val="24"/>
        </w:rPr>
        <w:t xml:space="preserve"> </w:t>
      </w:r>
      <w:r w:rsidRPr="004028AF">
        <w:rPr>
          <w:rFonts w:cs="Calibri"/>
          <w:sz w:val="24"/>
          <w:szCs w:val="24"/>
        </w:rPr>
        <w:t>Pra Edinéia Batista (27) 99768-6095</w:t>
      </w:r>
      <w:r w:rsidR="00AC0023">
        <w:rPr>
          <w:rFonts w:cs="Calibri"/>
          <w:sz w:val="24"/>
          <w:szCs w:val="24"/>
        </w:rPr>
        <w:t xml:space="preserve"> / </w:t>
      </w:r>
      <w:r w:rsidR="00AC0023" w:rsidRPr="004028AF">
        <w:rPr>
          <w:rFonts w:cs="Calibri"/>
          <w:sz w:val="24"/>
          <w:szCs w:val="24"/>
        </w:rPr>
        <w:t>Pr Geraldo (27 98103-4055</w:t>
      </w:r>
    </w:p>
    <w:p w14:paraId="614E2B56" w14:textId="56EC0568" w:rsidR="006457D2" w:rsidRPr="004028AF" w:rsidRDefault="006457D2" w:rsidP="006457D2">
      <w:pPr>
        <w:autoSpaceDE w:val="0"/>
        <w:autoSpaceDN w:val="0"/>
        <w:adjustRightInd w:val="0"/>
        <w:spacing w:after="0"/>
        <w:jc w:val="left"/>
        <w:rPr>
          <w:rFonts w:cs="Calibri"/>
          <w:sz w:val="24"/>
          <w:szCs w:val="24"/>
        </w:rPr>
      </w:pPr>
      <w:r w:rsidRPr="004028AF">
        <w:rPr>
          <w:rFonts w:cs="Calibri"/>
          <w:b/>
          <w:bCs/>
          <w:sz w:val="24"/>
          <w:szCs w:val="24"/>
        </w:rPr>
        <w:t xml:space="preserve">QUINTA-FEIRA </w:t>
      </w:r>
      <w:r w:rsidRPr="004028AF">
        <w:rPr>
          <w:rFonts w:cs="Calibri"/>
          <w:sz w:val="24"/>
          <w:szCs w:val="24"/>
        </w:rPr>
        <w:t>–</w:t>
      </w:r>
      <w:r w:rsidR="00BF6E7C">
        <w:rPr>
          <w:rFonts w:cs="Calibri"/>
          <w:sz w:val="24"/>
          <w:szCs w:val="24"/>
        </w:rPr>
        <w:t xml:space="preserve"> </w:t>
      </w:r>
      <w:r w:rsidR="00AC0023" w:rsidRPr="004028AF">
        <w:rPr>
          <w:rFonts w:cs="Calibri"/>
          <w:sz w:val="24"/>
          <w:szCs w:val="24"/>
        </w:rPr>
        <w:t>Pr Amon (27) 99931-2731</w:t>
      </w:r>
    </w:p>
    <w:p w14:paraId="0EE16B98" w14:textId="77F5AAA9" w:rsidR="006457D2" w:rsidRPr="004028AF" w:rsidRDefault="006457D2" w:rsidP="006457D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bCs/>
          <w:sz w:val="24"/>
          <w:szCs w:val="24"/>
        </w:rPr>
      </w:pPr>
      <w:r w:rsidRPr="004028AF">
        <w:rPr>
          <w:rFonts w:cs="Calibri"/>
          <w:b/>
          <w:bCs/>
          <w:sz w:val="24"/>
          <w:szCs w:val="24"/>
        </w:rPr>
        <w:t xml:space="preserve">SEXTA-FEIRA </w:t>
      </w:r>
      <w:r w:rsidRPr="004028AF">
        <w:rPr>
          <w:rFonts w:cs="Calibri"/>
          <w:sz w:val="24"/>
          <w:szCs w:val="24"/>
        </w:rPr>
        <w:t>– Pr Elizeu (27) 99965-1739</w:t>
      </w:r>
    </w:p>
    <w:p w14:paraId="5ECA68E2" w14:textId="5C52585C" w:rsidR="00DC4779" w:rsidRDefault="00DC4779" w:rsidP="006457D2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bCs/>
          <w:sz w:val="24"/>
          <w:szCs w:val="24"/>
        </w:rPr>
      </w:pPr>
    </w:p>
    <w:sectPr w:rsidR="00DC47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D9424" w14:textId="77777777" w:rsidR="00A1181B" w:rsidRPr="004028AF" w:rsidRDefault="00A1181B">
      <w:pPr>
        <w:spacing w:after="0" w:line="240" w:lineRule="auto"/>
      </w:pPr>
      <w:r w:rsidRPr="004028AF">
        <w:separator/>
      </w:r>
    </w:p>
  </w:endnote>
  <w:endnote w:type="continuationSeparator" w:id="0">
    <w:p w14:paraId="190ECE5F" w14:textId="77777777" w:rsidR="00A1181B" w:rsidRPr="004028AF" w:rsidRDefault="00A1181B">
      <w:pPr>
        <w:spacing w:after="0" w:line="240" w:lineRule="auto"/>
      </w:pPr>
      <w:r w:rsidRPr="004028A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.SF UI Text">
    <w:altName w:val="Calibri"/>
    <w:charset w:val="00"/>
    <w:family w:val="swiss"/>
    <w:pitch w:val="variable"/>
    <w:sig w:usb0="E00002FF" w:usb1="5000785B" w:usb2="00000000" w:usb3="00000000" w:csb0="0000019F" w:csb1="00000000"/>
  </w:font>
  <w:font w:name=".SFUIText">
    <w:altName w:val="Calibri"/>
    <w:charset w:val="00"/>
    <w:family w:val="swiss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4D747" w14:textId="77777777" w:rsidR="00322139" w:rsidRDefault="003221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54C72" w14:textId="77777777" w:rsidR="00322139" w:rsidRDefault="0032213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625E2" w14:textId="77777777" w:rsidR="00322139" w:rsidRDefault="003221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95550" w14:textId="77777777" w:rsidR="00A1181B" w:rsidRPr="004028AF" w:rsidRDefault="00A1181B">
      <w:pPr>
        <w:spacing w:after="0" w:line="240" w:lineRule="auto"/>
      </w:pPr>
      <w:r w:rsidRPr="004028AF">
        <w:separator/>
      </w:r>
    </w:p>
  </w:footnote>
  <w:footnote w:type="continuationSeparator" w:id="0">
    <w:p w14:paraId="65A52BC5" w14:textId="77777777" w:rsidR="00A1181B" w:rsidRPr="004028AF" w:rsidRDefault="00A1181B">
      <w:pPr>
        <w:spacing w:after="0" w:line="240" w:lineRule="auto"/>
      </w:pPr>
      <w:r w:rsidRPr="004028A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1106F" w14:textId="77777777" w:rsidR="00322139" w:rsidRDefault="003221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76407" w14:textId="62043028" w:rsidR="00153B47" w:rsidRPr="004028AF" w:rsidRDefault="00322139">
    <w:pPr>
      <w:pStyle w:val="Cabealho"/>
      <w:tabs>
        <w:tab w:val="clear" w:pos="4419"/>
        <w:tab w:val="clear" w:pos="8838"/>
      </w:tabs>
    </w:pPr>
    <w:r>
      <w:t>AMARELA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F2F57" w14:textId="77777777" w:rsidR="00322139" w:rsidRDefault="003221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AC582A1E"/>
    <w:lvl w:ilvl="0" w:tplc="89786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84E2624E"/>
    <w:lvl w:ilvl="0" w:tplc="B8ECD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3426FD50"/>
    <w:lvl w:ilvl="0" w:tplc="8884A7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5984AFDA"/>
    <w:lvl w:ilvl="0" w:tplc="E600146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E60ACC3A"/>
    <w:lvl w:ilvl="0" w:tplc="0C6CC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8782218E"/>
    <w:lvl w:ilvl="0" w:tplc="6EDAFDD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2A7421B2"/>
    <w:lvl w:ilvl="0" w:tplc="208CFD4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9382D"/>
    <w:multiLevelType w:val="hybridMultilevel"/>
    <w:tmpl w:val="BACCAAD6"/>
    <w:lvl w:ilvl="0" w:tplc="DD2A1F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E60C0C"/>
    <w:multiLevelType w:val="hybridMultilevel"/>
    <w:tmpl w:val="18C0DB70"/>
    <w:lvl w:ilvl="0" w:tplc="22AA2880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736966">
    <w:abstractNumId w:val="6"/>
  </w:num>
  <w:num w:numId="2" w16cid:durableId="1558281413">
    <w:abstractNumId w:val="3"/>
  </w:num>
  <w:num w:numId="3" w16cid:durableId="1473904944">
    <w:abstractNumId w:val="8"/>
  </w:num>
  <w:num w:numId="4" w16cid:durableId="589896453">
    <w:abstractNumId w:val="5"/>
  </w:num>
  <w:num w:numId="5" w16cid:durableId="1351027868">
    <w:abstractNumId w:val="0"/>
  </w:num>
  <w:num w:numId="6" w16cid:durableId="1210069398">
    <w:abstractNumId w:val="4"/>
  </w:num>
  <w:num w:numId="7" w16cid:durableId="372391184">
    <w:abstractNumId w:val="1"/>
  </w:num>
  <w:num w:numId="8" w16cid:durableId="527984048">
    <w:abstractNumId w:val="2"/>
  </w:num>
  <w:num w:numId="9" w16cid:durableId="11843694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79"/>
    <w:rsid w:val="0002209E"/>
    <w:rsid w:val="00026B1F"/>
    <w:rsid w:val="000477A7"/>
    <w:rsid w:val="0005786F"/>
    <w:rsid w:val="000955E3"/>
    <w:rsid w:val="000B29FD"/>
    <w:rsid w:val="000D0E41"/>
    <w:rsid w:val="000F3A6C"/>
    <w:rsid w:val="001121D6"/>
    <w:rsid w:val="00153B47"/>
    <w:rsid w:val="0016126B"/>
    <w:rsid w:val="00172554"/>
    <w:rsid w:val="0018142A"/>
    <w:rsid w:val="00181F82"/>
    <w:rsid w:val="001F6698"/>
    <w:rsid w:val="00234C06"/>
    <w:rsid w:val="002439E7"/>
    <w:rsid w:val="002545DC"/>
    <w:rsid w:val="002D6188"/>
    <w:rsid w:val="002D7650"/>
    <w:rsid w:val="002E2928"/>
    <w:rsid w:val="002E4521"/>
    <w:rsid w:val="002E6DA0"/>
    <w:rsid w:val="002F1112"/>
    <w:rsid w:val="002F535E"/>
    <w:rsid w:val="003020B8"/>
    <w:rsid w:val="00307801"/>
    <w:rsid w:val="00322139"/>
    <w:rsid w:val="00327FBF"/>
    <w:rsid w:val="0035477E"/>
    <w:rsid w:val="00376A78"/>
    <w:rsid w:val="003864D1"/>
    <w:rsid w:val="003A47AE"/>
    <w:rsid w:val="003C2ED6"/>
    <w:rsid w:val="003C32F1"/>
    <w:rsid w:val="003C6B11"/>
    <w:rsid w:val="003D6D8C"/>
    <w:rsid w:val="003E42BF"/>
    <w:rsid w:val="004028AF"/>
    <w:rsid w:val="00422409"/>
    <w:rsid w:val="004332F1"/>
    <w:rsid w:val="00434418"/>
    <w:rsid w:val="00447BF0"/>
    <w:rsid w:val="00461790"/>
    <w:rsid w:val="00467DFE"/>
    <w:rsid w:val="00471BEC"/>
    <w:rsid w:val="004C6A69"/>
    <w:rsid w:val="005400A7"/>
    <w:rsid w:val="00554798"/>
    <w:rsid w:val="00573C21"/>
    <w:rsid w:val="00585019"/>
    <w:rsid w:val="00596350"/>
    <w:rsid w:val="005A7446"/>
    <w:rsid w:val="0061021A"/>
    <w:rsid w:val="00633BCB"/>
    <w:rsid w:val="0063438A"/>
    <w:rsid w:val="00636692"/>
    <w:rsid w:val="006457D2"/>
    <w:rsid w:val="00657741"/>
    <w:rsid w:val="0066301F"/>
    <w:rsid w:val="00666FFE"/>
    <w:rsid w:val="006951BA"/>
    <w:rsid w:val="006B2599"/>
    <w:rsid w:val="006C4161"/>
    <w:rsid w:val="006D577D"/>
    <w:rsid w:val="006D58E0"/>
    <w:rsid w:val="007177F9"/>
    <w:rsid w:val="00720C91"/>
    <w:rsid w:val="00724799"/>
    <w:rsid w:val="00735A8C"/>
    <w:rsid w:val="00787F9B"/>
    <w:rsid w:val="00792619"/>
    <w:rsid w:val="007964EE"/>
    <w:rsid w:val="007A2BDA"/>
    <w:rsid w:val="007C7839"/>
    <w:rsid w:val="007D0798"/>
    <w:rsid w:val="007D40E2"/>
    <w:rsid w:val="007D4664"/>
    <w:rsid w:val="007E5057"/>
    <w:rsid w:val="0080562F"/>
    <w:rsid w:val="00820392"/>
    <w:rsid w:val="008251E0"/>
    <w:rsid w:val="00840519"/>
    <w:rsid w:val="008436BD"/>
    <w:rsid w:val="008713DD"/>
    <w:rsid w:val="00880915"/>
    <w:rsid w:val="008B300C"/>
    <w:rsid w:val="008C07CE"/>
    <w:rsid w:val="008C4930"/>
    <w:rsid w:val="008C6043"/>
    <w:rsid w:val="008D1AAF"/>
    <w:rsid w:val="0091068B"/>
    <w:rsid w:val="00925260"/>
    <w:rsid w:val="00932338"/>
    <w:rsid w:val="00937BBD"/>
    <w:rsid w:val="0096059B"/>
    <w:rsid w:val="009815F0"/>
    <w:rsid w:val="009956CB"/>
    <w:rsid w:val="00995F0D"/>
    <w:rsid w:val="009B1041"/>
    <w:rsid w:val="009D3528"/>
    <w:rsid w:val="009D7E45"/>
    <w:rsid w:val="009F10DA"/>
    <w:rsid w:val="00A07B35"/>
    <w:rsid w:val="00A1181B"/>
    <w:rsid w:val="00A1660E"/>
    <w:rsid w:val="00A25EAC"/>
    <w:rsid w:val="00A316B7"/>
    <w:rsid w:val="00A40184"/>
    <w:rsid w:val="00A571BD"/>
    <w:rsid w:val="00A57DB5"/>
    <w:rsid w:val="00AC0023"/>
    <w:rsid w:val="00AC7A9D"/>
    <w:rsid w:val="00AE2D02"/>
    <w:rsid w:val="00AE6321"/>
    <w:rsid w:val="00AE6503"/>
    <w:rsid w:val="00AE7736"/>
    <w:rsid w:val="00AF588E"/>
    <w:rsid w:val="00B17E6D"/>
    <w:rsid w:val="00B24817"/>
    <w:rsid w:val="00B27391"/>
    <w:rsid w:val="00B70B58"/>
    <w:rsid w:val="00BC2030"/>
    <w:rsid w:val="00BC5817"/>
    <w:rsid w:val="00BC5F1E"/>
    <w:rsid w:val="00BD29A8"/>
    <w:rsid w:val="00BD45AC"/>
    <w:rsid w:val="00BF30FF"/>
    <w:rsid w:val="00BF6E7C"/>
    <w:rsid w:val="00C31060"/>
    <w:rsid w:val="00C65AD5"/>
    <w:rsid w:val="00C91394"/>
    <w:rsid w:val="00CB3BA8"/>
    <w:rsid w:val="00CC0141"/>
    <w:rsid w:val="00CD010A"/>
    <w:rsid w:val="00D1448D"/>
    <w:rsid w:val="00D25303"/>
    <w:rsid w:val="00D265C0"/>
    <w:rsid w:val="00D30AB8"/>
    <w:rsid w:val="00D765AD"/>
    <w:rsid w:val="00D925AA"/>
    <w:rsid w:val="00D97316"/>
    <w:rsid w:val="00DA5939"/>
    <w:rsid w:val="00DB37D1"/>
    <w:rsid w:val="00DB74EE"/>
    <w:rsid w:val="00DC4779"/>
    <w:rsid w:val="00DC6F36"/>
    <w:rsid w:val="00DC6F5A"/>
    <w:rsid w:val="00DE620C"/>
    <w:rsid w:val="00DF71B1"/>
    <w:rsid w:val="00E15F30"/>
    <w:rsid w:val="00E33A68"/>
    <w:rsid w:val="00E351B8"/>
    <w:rsid w:val="00E4207B"/>
    <w:rsid w:val="00E458BF"/>
    <w:rsid w:val="00E73FCD"/>
    <w:rsid w:val="00E84DB9"/>
    <w:rsid w:val="00EB6AF4"/>
    <w:rsid w:val="00EC3FE2"/>
    <w:rsid w:val="00ED231C"/>
    <w:rsid w:val="00EE76F5"/>
    <w:rsid w:val="00EF58B5"/>
    <w:rsid w:val="00EF78A2"/>
    <w:rsid w:val="00F34938"/>
    <w:rsid w:val="00F52897"/>
    <w:rsid w:val="00F6356E"/>
    <w:rsid w:val="00F82291"/>
    <w:rsid w:val="00FA31F2"/>
    <w:rsid w:val="00FB058C"/>
    <w:rsid w:val="00FD1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B3F1BE"/>
  <w15:docId w15:val="{AC994220-8171-4649-8ED8-5848881B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SimSu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76" w:lineRule="auto"/>
      <w:jc w:val="both"/>
    </w:pPr>
    <w:rPr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="Calibri Light" w:eastAsia="MS Gothic" w:hAnsi="Calibri Light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pBdr>
        <w:bottom w:val="single" w:sz="4" w:space="1" w:color="auto"/>
      </w:pBdr>
      <w:shd w:val="solid" w:color="auto" w:fill="000000"/>
      <w:spacing w:before="20" w:after="20" w:line="240" w:lineRule="auto"/>
      <w:outlineLvl w:val="1"/>
    </w:pPr>
    <w:rPr>
      <w:rFonts w:ascii="Calibri Light" w:eastAsia="MS Gothic" w:hAnsi="Calibri Light"/>
      <w:b/>
      <w:color w:val="FFFFFF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qFormat/>
    <w:rPr>
      <w:sz w:val="18"/>
      <w:szCs w:val="18"/>
    </w:rPr>
  </w:style>
  <w:style w:type="character" w:styleId="HiperlinkVisitado">
    <w:name w:val="FollowedHyperlink"/>
    <w:basedOn w:val="Fontepargpadro"/>
    <w:uiPriority w:val="99"/>
    <w:qFormat/>
    <w:rPr>
      <w:color w:val="800080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qFormat/>
    <w:rPr>
      <w:color w:val="0088CC"/>
      <w:u w:val="none"/>
    </w:rPr>
  </w:style>
  <w:style w:type="paragraph" w:styleId="Textodecomentrio">
    <w:name w:val="annotation text"/>
    <w:basedOn w:val="Normal"/>
    <w:link w:val="TextodecomentrioChar"/>
    <w:uiPriority w:val="99"/>
    <w:qFormat/>
    <w:pPr>
      <w:spacing w:line="240" w:lineRule="auto"/>
    </w:pPr>
    <w:rPr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="Calibri Light" w:eastAsia="MS Gothic" w:hAnsi="Calibri Light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qFormat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color w:val="595959"/>
      <w:spacing w:val="15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Pr-formataoHTMLChar">
    <w:name w:val="Pré-formatação HTML Char"/>
    <w:basedOn w:val="Fontepargpadro"/>
    <w:link w:val="Pr-formataoHTML"/>
    <w:uiPriority w:val="99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Ttulo2Char">
    <w:name w:val="Título 2 Char"/>
    <w:basedOn w:val="Fontepargpadro"/>
    <w:link w:val="Ttulo2"/>
    <w:uiPriority w:val="9"/>
    <w:qFormat/>
    <w:rPr>
      <w:rFonts w:ascii="Calibri Light" w:eastAsia="MS Gothic" w:hAnsi="Calibri Light" w:cs="SimSun"/>
      <w:b/>
      <w:color w:val="FFFFFF"/>
      <w:sz w:val="24"/>
      <w:szCs w:val="26"/>
      <w:shd w:val="solid" w:color="auto" w:fill="000000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ascii="Calibri Light" w:eastAsia="MS Gothic" w:hAnsi="Calibri Light" w:cs="SimSun"/>
      <w:spacing w:val="-10"/>
      <w:kern w:val="28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color w:val="595959"/>
      <w:spacing w:val="15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="Calibri Light" w:eastAsia="MS Gothic" w:hAnsi="Calibri Light" w:cs="SimSun"/>
      <w:color w:val="365F91"/>
      <w:sz w:val="32"/>
      <w:szCs w:val="32"/>
    </w:rPr>
  </w:style>
  <w:style w:type="paragraph" w:styleId="SemEspaamento">
    <w:name w:val="No Spacing"/>
    <w:uiPriority w:val="1"/>
    <w:qFormat/>
    <w:pPr>
      <w:jc w:val="both"/>
    </w:pPr>
    <w:rPr>
      <w:szCs w:val="22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sz w:val="24"/>
      <w:szCs w:val="24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qFormat/>
    <w:rPr>
      <w:b/>
      <w:bCs/>
      <w:sz w:val="20"/>
      <w:szCs w:val="20"/>
    </w:rPr>
  </w:style>
  <w:style w:type="paragraph" w:customStyle="1" w:styleId="Corpo">
    <w:name w:val="Corpo"/>
    <w:qFormat/>
    <w:pPr>
      <w:spacing w:before="240" w:after="200"/>
    </w:pPr>
    <w:rPr>
      <w:rFonts w:eastAsia="Calibri" w:cs="Calibri"/>
      <w:color w:val="000000"/>
      <w:sz w:val="22"/>
      <w:szCs w:val="22"/>
      <w:u w:color="000000"/>
      <w:lang w:val="pt-PT"/>
    </w:rPr>
  </w:style>
  <w:style w:type="character" w:customStyle="1" w:styleId="Hyperlink0">
    <w:name w:val="Hyperlink.0"/>
    <w:basedOn w:val="Fontepargpadro"/>
    <w:qFormat/>
    <w:rPr>
      <w:rFonts w:ascii="Trebuchet MS" w:eastAsia="Trebuchet MS" w:hAnsi="Trebuchet MS" w:cs="Trebuchet MS"/>
      <w:b/>
      <w:bCs/>
      <w:color w:val="000000"/>
      <w:sz w:val="24"/>
      <w:szCs w:val="24"/>
      <w:u w:val="none" w:color="000000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0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0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i/>
      <w:iCs/>
      <w:spacing w:val="5"/>
    </w:rPr>
  </w:style>
  <w:style w:type="character" w:customStyle="1" w:styleId="innerhit">
    <w:name w:val="innerhit"/>
    <w:basedOn w:val="Fontepargpadro"/>
    <w:qFormat/>
    <w:rPr>
      <w:b/>
      <w:bCs/>
    </w:rPr>
  </w:style>
  <w:style w:type="paragraph" w:customStyle="1" w:styleId="p1">
    <w:name w:val="p1"/>
    <w:basedOn w:val="Normal"/>
    <w:qFormat/>
    <w:pPr>
      <w:spacing w:after="0" w:line="240" w:lineRule="auto"/>
      <w:jc w:val="left"/>
    </w:pPr>
    <w:rPr>
      <w:rFonts w:ascii=".SF UI Text" w:eastAsia=".SF UI Text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qFormat/>
    <w:pPr>
      <w:spacing w:after="0" w:line="240" w:lineRule="auto"/>
      <w:jc w:val="left"/>
    </w:pPr>
    <w:rPr>
      <w:rFonts w:ascii=".SF UI Text" w:eastAsia=".SF UI Text" w:hAnsi=".SF UI Text" w:cs="Times New Roman"/>
      <w:color w:val="454545"/>
      <w:sz w:val="26"/>
      <w:szCs w:val="26"/>
    </w:rPr>
  </w:style>
  <w:style w:type="character" w:customStyle="1" w:styleId="s1">
    <w:name w:val="s1"/>
    <w:basedOn w:val="Fontepargpadro"/>
    <w:qFormat/>
    <w:rPr>
      <w:rFonts w:ascii=".SFUIText" w:eastAsia=".SFUIText" w:hAnsi=".SFUIText" w:hint="eastAsia"/>
      <w:sz w:val="34"/>
      <w:szCs w:val="34"/>
    </w:rPr>
  </w:style>
  <w:style w:type="paragraph" w:customStyle="1" w:styleId="p3">
    <w:name w:val="p3"/>
    <w:basedOn w:val="Normal"/>
    <w:qFormat/>
    <w:pPr>
      <w:spacing w:after="0" w:line="240" w:lineRule="auto"/>
    </w:pPr>
    <w:rPr>
      <w:rFonts w:ascii="Times New Roman" w:hAnsi="Times New Roman" w:cs="Times New Roman"/>
      <w:sz w:val="27"/>
      <w:szCs w:val="27"/>
    </w:rPr>
  </w:style>
  <w:style w:type="character" w:customStyle="1" w:styleId="s2">
    <w:name w:val="s2"/>
    <w:basedOn w:val="Fontepargpadro"/>
    <w:qFormat/>
    <w:rPr>
      <w:rFonts w:ascii="Times New Roman" w:hAnsi="Times New Roman" w:cs="Times New Roman" w:hint="default"/>
      <w:sz w:val="28"/>
      <w:szCs w:val="28"/>
    </w:rPr>
  </w:style>
  <w:style w:type="character" w:customStyle="1" w:styleId="s3">
    <w:name w:val="s3"/>
    <w:basedOn w:val="Fontepargpadro"/>
    <w:qFormat/>
    <w:rPr>
      <w:rFonts w:ascii="Times New Roman" w:hAnsi="Times New Roman" w:cs="Times New Roman" w:hint="default"/>
      <w:sz w:val="24"/>
      <w:szCs w:val="24"/>
    </w:rPr>
  </w:style>
  <w:style w:type="character" w:customStyle="1" w:styleId="s4">
    <w:name w:val="s4"/>
    <w:basedOn w:val="Fontepargpadro"/>
    <w:qFormat/>
    <w:rPr>
      <w:rFonts w:ascii="Times New Roman" w:hAnsi="Times New Roman" w:cs="Times New Roman" w:hint="default"/>
      <w:sz w:val="36"/>
      <w:szCs w:val="36"/>
    </w:rPr>
  </w:style>
  <w:style w:type="paragraph" w:customStyle="1" w:styleId="p4">
    <w:name w:val="p4"/>
    <w:basedOn w:val="Normal"/>
    <w:qFormat/>
    <w:pPr>
      <w:spacing w:after="0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p5">
    <w:name w:val="p5"/>
    <w:basedOn w:val="Normal"/>
    <w:qFormat/>
    <w:pPr>
      <w:spacing w:after="0" w:line="240" w:lineRule="auto"/>
    </w:pPr>
    <w:rPr>
      <w:rFonts w:ascii="Helvetica" w:hAnsi="Helvetica" w:cs="Times New Roman"/>
      <w:color w:val="454545"/>
      <w:sz w:val="14"/>
      <w:szCs w:val="14"/>
    </w:rPr>
  </w:style>
  <w:style w:type="paragraph" w:customStyle="1" w:styleId="p6">
    <w:name w:val="p6"/>
    <w:basedOn w:val="Normal"/>
    <w:qFormat/>
    <w:pPr>
      <w:spacing w:after="0" w:line="240" w:lineRule="auto"/>
      <w:jc w:val="left"/>
    </w:pPr>
    <w:rPr>
      <w:rFonts w:ascii="Helvetica" w:hAnsi="Helvetica" w:cs="Times New Roman"/>
      <w:color w:val="454545"/>
      <w:sz w:val="14"/>
      <w:szCs w:val="14"/>
    </w:rPr>
  </w:style>
  <w:style w:type="paragraph" w:customStyle="1" w:styleId="p7">
    <w:name w:val="p7"/>
    <w:basedOn w:val="Normal"/>
    <w:qFormat/>
    <w:pPr>
      <w:spacing w:after="0" w:line="240" w:lineRule="auto"/>
      <w:jc w:val="left"/>
    </w:pPr>
    <w:rPr>
      <w:rFonts w:ascii="Times New Roman" w:hAnsi="Times New Roman" w:cs="Times New Roman"/>
      <w:sz w:val="27"/>
      <w:szCs w:val="27"/>
    </w:rPr>
  </w:style>
  <w:style w:type="paragraph" w:customStyle="1" w:styleId="p8">
    <w:name w:val="p8"/>
    <w:basedOn w:val="Normal"/>
    <w:qFormat/>
    <w:pPr>
      <w:spacing w:after="0" w:line="240" w:lineRule="auto"/>
    </w:pPr>
    <w:rPr>
      <w:rFonts w:ascii="Times New Roman" w:hAnsi="Times New Roman" w:cs="Times New Roman"/>
      <w:color w:val="454545"/>
      <w:sz w:val="17"/>
      <w:szCs w:val="17"/>
    </w:rPr>
  </w:style>
  <w:style w:type="paragraph" w:customStyle="1" w:styleId="p9">
    <w:name w:val="p9"/>
    <w:basedOn w:val="Normal"/>
    <w:qFormat/>
    <w:pPr>
      <w:spacing w:after="0" w:line="240" w:lineRule="auto"/>
      <w:jc w:val="center"/>
    </w:pPr>
    <w:rPr>
      <w:rFonts w:ascii="Times New Roman" w:hAnsi="Times New Roman" w:cs="Times New Roman"/>
      <w:color w:val="454545"/>
      <w:sz w:val="17"/>
      <w:szCs w:val="17"/>
    </w:rPr>
  </w:style>
  <w:style w:type="character" w:customStyle="1" w:styleId="s5">
    <w:name w:val="s5"/>
    <w:basedOn w:val="Fontepargpadro"/>
    <w:qFormat/>
    <w:rPr>
      <w:rFonts w:ascii="Helvetica" w:hAnsi="Helvetica" w:hint="default"/>
      <w:sz w:val="18"/>
      <w:szCs w:val="18"/>
    </w:rPr>
  </w:style>
  <w:style w:type="character" w:customStyle="1" w:styleId="s6">
    <w:name w:val="s6"/>
    <w:basedOn w:val="Fontepargpadro"/>
    <w:qFormat/>
    <w:rPr>
      <w:rFonts w:ascii="Helvetica" w:hAnsi="Helvetica" w:hint="default"/>
      <w:b/>
      <w:bCs/>
      <w:i/>
      <w:iCs/>
      <w:sz w:val="18"/>
      <w:szCs w:val="18"/>
    </w:rPr>
  </w:style>
  <w:style w:type="character" w:customStyle="1" w:styleId="s7">
    <w:name w:val="s7"/>
    <w:basedOn w:val="Fontepargpadro"/>
    <w:qFormat/>
    <w:rPr>
      <w:rFonts w:ascii="Helvetica" w:hAnsi="Helvetica" w:hint="default"/>
      <w:b/>
      <w:bCs/>
      <w:i/>
      <w:iCs/>
      <w:sz w:val="18"/>
      <w:szCs w:val="18"/>
      <w:u w:val="single"/>
    </w:rPr>
  </w:style>
  <w:style w:type="character" w:customStyle="1" w:styleId="s8">
    <w:name w:val="s8"/>
    <w:basedOn w:val="Fontepargpadro"/>
    <w:qFormat/>
    <w:rPr>
      <w:rFonts w:ascii="Helvetica" w:hAnsi="Helvetica" w:hint="default"/>
      <w:i/>
      <w:iCs/>
      <w:sz w:val="18"/>
      <w:szCs w:val="18"/>
    </w:rPr>
  </w:style>
  <w:style w:type="character" w:customStyle="1" w:styleId="s9">
    <w:name w:val="s9"/>
    <w:basedOn w:val="Fontepargpadro"/>
    <w:qFormat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s10">
    <w:name w:val="s10"/>
    <w:basedOn w:val="Fontepargpadro"/>
    <w:qFormat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s11">
    <w:name w:val="s11"/>
    <w:basedOn w:val="Fontepargpadro"/>
    <w:qFormat/>
  </w:style>
  <w:style w:type="character" w:customStyle="1" w:styleId="s12">
    <w:name w:val="s12"/>
    <w:basedOn w:val="Fontepargpadro"/>
    <w:qFormat/>
  </w:style>
  <w:style w:type="character" w:customStyle="1" w:styleId="s13">
    <w:name w:val="s13"/>
    <w:basedOn w:val="Fontepargpadro"/>
    <w:qFormat/>
  </w:style>
  <w:style w:type="paragraph" w:customStyle="1" w:styleId="s14">
    <w:name w:val="s14"/>
    <w:basedOn w:val="Normal"/>
    <w:qFormat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15">
    <w:name w:val="s15"/>
    <w:basedOn w:val="Normal"/>
    <w:qFormat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16"/>
    <w:basedOn w:val="Normal"/>
    <w:qFormat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s17">
    <w:name w:val="s17"/>
    <w:basedOn w:val="Fontepargpadro"/>
    <w:qFormat/>
  </w:style>
  <w:style w:type="character" w:customStyle="1" w:styleId="s18">
    <w:name w:val="s18"/>
    <w:basedOn w:val="Fontepargpadro"/>
    <w:qFormat/>
  </w:style>
  <w:style w:type="character" w:customStyle="1" w:styleId="s19">
    <w:name w:val="s19"/>
    <w:basedOn w:val="Fontepargpadro"/>
    <w:qFormat/>
  </w:style>
  <w:style w:type="character" w:customStyle="1" w:styleId="MenoPendente1">
    <w:name w:val="Menção Pendente1"/>
    <w:basedOn w:val="Fontepargpadro"/>
    <w:uiPriority w:val="99"/>
    <w:qFormat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qFormat/>
    <w:rPr>
      <w:color w:val="605E5C"/>
      <w:shd w:val="clear" w:color="auto" w:fill="E1DFDD"/>
    </w:rPr>
  </w:style>
  <w:style w:type="paragraph" w:customStyle="1" w:styleId="jss43">
    <w:name w:val="jss43"/>
    <w:basedOn w:val="Normal"/>
    <w:qFormat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">
    <w:name w:val="v"/>
    <w:basedOn w:val="Normal"/>
    <w:qFormat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3">
    <w:name w:val="Menção Pendente3"/>
    <w:basedOn w:val="Fontepargpadro"/>
    <w:uiPriority w:val="99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vraepoder.com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C1CA0-174F-4CE9-AB22-E820F52B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Ozéas</dc:creator>
  <cp:lastModifiedBy>Igreja Palavra e Poder</cp:lastModifiedBy>
  <cp:revision>48</cp:revision>
  <cp:lastPrinted>2025-08-26T17:49:00Z</cp:lastPrinted>
  <dcterms:created xsi:type="dcterms:W3CDTF">2025-08-05T16:11:00Z</dcterms:created>
  <dcterms:modified xsi:type="dcterms:W3CDTF">2025-08-26T17:51:00Z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156bf05dd1d24c9bac01cb5aea6393b7</vt:lpwstr>
  </property>
</Properties>
</file>