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50EBC" w14:textId="201557E8" w:rsidR="00E75D79" w:rsidRPr="00EB752F" w:rsidRDefault="004448EE" w:rsidP="00A80D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OLE_LINK6"/>
      <w:bookmarkStart w:id="1" w:name="OLE_LINK11"/>
      <w:bookmarkStart w:id="2" w:name="OLE_LINK2"/>
      <w:bookmarkStart w:id="3" w:name="OLE_LINK1"/>
      <w:r w:rsidRPr="004448EE">
        <w:rPr>
          <w:rFonts w:ascii="Arial" w:eastAsia="Aptos" w:hAnsi="Arial" w:cs="Arial"/>
          <w:b/>
          <w:bCs/>
          <w:kern w:val="2"/>
          <w:sz w:val="24"/>
          <w:szCs w:val="24"/>
          <w:lang w:eastAsia="en-US"/>
          <w14:ligatures w14:val="standardContextual"/>
        </w:rPr>
        <w:t>PREPARADOS?</w:t>
      </w:r>
      <w:r>
        <w:rPr>
          <w:rFonts w:ascii="Arial" w:eastAsia="Aptos" w:hAnsi="Arial" w:cs="Arial"/>
          <w:b/>
          <w:bCs/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14:paraId="4EAB4029" w14:textId="3EB33324" w:rsidR="002C4C59" w:rsidRPr="002C4C59" w:rsidRDefault="0005208C" w:rsidP="002C4C59">
      <w:pPr>
        <w:pStyle w:val="Ttulo2"/>
        <w:rPr>
          <w:rFonts w:ascii="Arial" w:hAnsi="Arial" w:cs="Arial"/>
          <w:color w:val="auto"/>
          <w:szCs w:val="24"/>
        </w:rPr>
      </w:pPr>
      <w:r w:rsidRPr="002C4C59">
        <w:rPr>
          <w:rFonts w:ascii="Arial" w:hAnsi="Arial" w:cs="Arial"/>
          <w:color w:val="auto"/>
          <w:szCs w:val="24"/>
        </w:rPr>
        <w:t>OFERTA</w:t>
      </w:r>
    </w:p>
    <w:p w14:paraId="4F41F2E3" w14:textId="2828F366" w:rsidR="00DD1249" w:rsidRPr="00DD1249" w:rsidRDefault="00474D22" w:rsidP="00E01271">
      <w:pPr>
        <w:spacing w:after="0" w:line="240" w:lineRule="auto"/>
        <w:rPr>
          <w:rFonts w:cs="Calibri"/>
          <w:sz w:val="24"/>
          <w:szCs w:val="24"/>
          <w:shd w:val="clear" w:color="auto" w:fill="F5F3F0"/>
        </w:rPr>
      </w:pPr>
      <w:r w:rsidRPr="00474D22">
        <w:rPr>
          <w:rFonts w:cs="Calibri"/>
          <w:sz w:val="24"/>
          <w:szCs w:val="24"/>
          <w:shd w:val="clear" w:color="auto" w:fill="F5F3F0"/>
        </w:rPr>
        <w:t>Provérbios 3:9-10</w:t>
      </w:r>
      <w:r w:rsidR="00DD1249">
        <w:rPr>
          <w:rFonts w:cs="Calibri"/>
          <w:sz w:val="24"/>
          <w:szCs w:val="24"/>
          <w:shd w:val="clear" w:color="auto" w:fill="F5F3F0"/>
        </w:rPr>
        <w:t xml:space="preserve"> - </w:t>
      </w:r>
      <w:r w:rsidR="00E01271" w:rsidRPr="00E01271">
        <w:rPr>
          <w:rFonts w:cs="Calibri"/>
          <w:sz w:val="24"/>
          <w:szCs w:val="24"/>
          <w:shd w:val="clear" w:color="auto" w:fill="F5F3F0"/>
        </w:rPr>
        <w:t>Honre o Senhor</w:t>
      </w:r>
      <w:r w:rsidR="00E01271">
        <w:rPr>
          <w:rFonts w:cs="Calibri"/>
          <w:sz w:val="24"/>
          <w:szCs w:val="24"/>
          <w:shd w:val="clear" w:color="auto" w:fill="F5F3F0"/>
        </w:rPr>
        <w:t xml:space="preserve"> </w:t>
      </w:r>
      <w:r w:rsidR="00E01271" w:rsidRPr="00E01271">
        <w:rPr>
          <w:rFonts w:cs="Calibri"/>
          <w:sz w:val="24"/>
          <w:szCs w:val="24"/>
          <w:shd w:val="clear" w:color="auto" w:fill="F5F3F0"/>
        </w:rPr>
        <w:t>com todos os seus recursos</w:t>
      </w:r>
      <w:r w:rsidR="00E01271">
        <w:rPr>
          <w:rFonts w:cs="Calibri"/>
          <w:sz w:val="24"/>
          <w:szCs w:val="24"/>
          <w:shd w:val="clear" w:color="auto" w:fill="F5F3F0"/>
        </w:rPr>
        <w:t xml:space="preserve"> </w:t>
      </w:r>
      <w:r w:rsidR="00E01271" w:rsidRPr="00E01271">
        <w:rPr>
          <w:rFonts w:cs="Calibri"/>
          <w:sz w:val="24"/>
          <w:szCs w:val="24"/>
          <w:shd w:val="clear" w:color="auto" w:fill="F5F3F0"/>
        </w:rPr>
        <w:t>e com os primeiros frutos</w:t>
      </w:r>
      <w:r w:rsidR="00E01271">
        <w:rPr>
          <w:rFonts w:cs="Calibri"/>
          <w:sz w:val="24"/>
          <w:szCs w:val="24"/>
          <w:shd w:val="clear" w:color="auto" w:fill="F5F3F0"/>
        </w:rPr>
        <w:t xml:space="preserve"> </w:t>
      </w:r>
      <w:r w:rsidR="00E01271" w:rsidRPr="00E01271">
        <w:rPr>
          <w:rFonts w:cs="Calibri"/>
          <w:sz w:val="24"/>
          <w:szCs w:val="24"/>
          <w:shd w:val="clear" w:color="auto" w:fill="F5F3F0"/>
        </w:rPr>
        <w:t>de todas as suas plantações; os seus celeiros</w:t>
      </w:r>
      <w:r w:rsidR="00E01271">
        <w:rPr>
          <w:rFonts w:cs="Calibri"/>
          <w:sz w:val="24"/>
          <w:szCs w:val="24"/>
          <w:shd w:val="clear" w:color="auto" w:fill="F5F3F0"/>
        </w:rPr>
        <w:t xml:space="preserve"> </w:t>
      </w:r>
      <w:r w:rsidR="00E01271" w:rsidRPr="00E01271">
        <w:rPr>
          <w:rFonts w:cs="Calibri"/>
          <w:sz w:val="24"/>
          <w:szCs w:val="24"/>
          <w:shd w:val="clear" w:color="auto" w:fill="F5F3F0"/>
        </w:rPr>
        <w:t>ficarão plenamente cheios,</w:t>
      </w:r>
      <w:r w:rsidR="00E01271">
        <w:rPr>
          <w:rFonts w:cs="Calibri"/>
          <w:sz w:val="24"/>
          <w:szCs w:val="24"/>
          <w:shd w:val="clear" w:color="auto" w:fill="F5F3F0"/>
        </w:rPr>
        <w:t xml:space="preserve"> </w:t>
      </w:r>
      <w:r w:rsidR="00E01271" w:rsidRPr="00E01271">
        <w:rPr>
          <w:rFonts w:cs="Calibri"/>
          <w:sz w:val="24"/>
          <w:szCs w:val="24"/>
          <w:shd w:val="clear" w:color="auto" w:fill="F5F3F0"/>
        </w:rPr>
        <w:t>e os seus barris transbordarão de vinho.</w:t>
      </w:r>
    </w:p>
    <w:p w14:paraId="67EC769B" w14:textId="759395C4" w:rsidR="00DC4779" w:rsidRPr="002C4C59" w:rsidRDefault="00D25303" w:rsidP="002C4C59">
      <w:pPr>
        <w:shd w:val="clear" w:color="auto" w:fill="000000"/>
        <w:rPr>
          <w:rFonts w:ascii="Arial" w:hAnsi="Arial" w:cs="Arial"/>
          <w:sz w:val="24"/>
          <w:szCs w:val="24"/>
        </w:rPr>
      </w:pPr>
      <w:bookmarkStart w:id="4" w:name="OLE_LINK9"/>
      <w:bookmarkStart w:id="5" w:name="OLE_LINK4"/>
      <w:bookmarkStart w:id="6" w:name="OLE_LINK7"/>
      <w:r w:rsidRPr="002C4C59">
        <w:rPr>
          <w:rFonts w:ascii="Arial" w:hAnsi="Arial" w:cs="Arial"/>
          <w:b/>
          <w:sz w:val="24"/>
          <w:szCs w:val="24"/>
        </w:rPr>
        <w:t>COMPARTILHAMENTO</w:t>
      </w:r>
      <w:bookmarkStart w:id="7" w:name="OLE_LINK10"/>
      <w:bookmarkStart w:id="8" w:name="OLE_LINK8"/>
      <w:bookmarkStart w:id="9" w:name="OLE_LINK3"/>
      <w:bookmarkStart w:id="10" w:name="OLE_LINK13"/>
      <w:bookmarkStart w:id="11" w:name="OLE_LINK5"/>
      <w:bookmarkStart w:id="12" w:name="OLE_LINK12"/>
      <w:bookmarkEnd w:id="4"/>
      <w:bookmarkEnd w:id="5"/>
    </w:p>
    <w:p w14:paraId="77FB55F0" w14:textId="77777777" w:rsidR="00A20040" w:rsidRPr="00A20040" w:rsidRDefault="00A20040" w:rsidP="00A20040">
      <w:pPr>
        <w:rPr>
          <w:rFonts w:ascii="Arial" w:hAnsi="Arial" w:cs="Arial"/>
          <w:iCs/>
          <w:sz w:val="24"/>
          <w:szCs w:val="24"/>
        </w:rPr>
      </w:pPr>
      <w:r w:rsidRPr="00A20040">
        <w:rPr>
          <w:rFonts w:ascii="Arial" w:hAnsi="Arial" w:cs="Arial"/>
          <w:iCs/>
          <w:sz w:val="24"/>
          <w:szCs w:val="24"/>
        </w:rPr>
        <w:t>Nesse domingo ouvimos o quanto precisamos estar preparados para quando Jesus voltar, mas também para quando Ele se manifestar no meio do Seu povo.</w:t>
      </w:r>
    </w:p>
    <w:p w14:paraId="001CE2A9" w14:textId="77777777" w:rsidR="00A20040" w:rsidRPr="00A20040" w:rsidRDefault="00A20040" w:rsidP="00A20040">
      <w:pPr>
        <w:rPr>
          <w:rFonts w:ascii="Arial" w:hAnsi="Arial" w:cs="Arial"/>
          <w:iCs/>
          <w:sz w:val="24"/>
          <w:szCs w:val="24"/>
        </w:rPr>
      </w:pPr>
      <w:r w:rsidRPr="00A20040">
        <w:rPr>
          <w:rFonts w:ascii="Arial" w:hAnsi="Arial" w:cs="Arial"/>
          <w:iCs/>
          <w:sz w:val="24"/>
          <w:szCs w:val="24"/>
        </w:rPr>
        <w:t>Todos nós nos preparamos para tantas coisas na vida: uma viagem, um casamento, uma entrevista, um sonho, mas existe uma pergunta que precisa ecoar em nosso coração todos os dias: Estamos preparados para a volta de Jesus?</w:t>
      </w:r>
    </w:p>
    <w:p w14:paraId="6F301448" w14:textId="77777777" w:rsidR="00A20040" w:rsidRPr="00A20040" w:rsidRDefault="00A20040" w:rsidP="00A20040">
      <w:pPr>
        <w:rPr>
          <w:rFonts w:ascii="Arial" w:hAnsi="Arial" w:cs="Arial"/>
          <w:iCs/>
          <w:sz w:val="24"/>
          <w:szCs w:val="24"/>
        </w:rPr>
      </w:pPr>
      <w:r w:rsidRPr="00A20040">
        <w:rPr>
          <w:rFonts w:ascii="Arial" w:hAnsi="Arial" w:cs="Arial"/>
          <w:iCs/>
          <w:sz w:val="24"/>
          <w:szCs w:val="24"/>
        </w:rPr>
        <w:t>As dez virgens do texto que lemos nos mostram claramente que elas eram as prometidas. Elas sabiam que o Noivo as buscaria, mas cinco delas não se prepararam para esse dia. Não encheram as vasilhas de azeite para que, caso o fogo se apagasse, pudessem acendê-lo novamente.</w:t>
      </w:r>
    </w:p>
    <w:p w14:paraId="2286F26A" w14:textId="77777777" w:rsidR="00A20040" w:rsidRPr="00A20040" w:rsidRDefault="00A20040" w:rsidP="00A20040">
      <w:pPr>
        <w:rPr>
          <w:rFonts w:ascii="Arial" w:hAnsi="Arial" w:cs="Arial"/>
          <w:iCs/>
          <w:sz w:val="24"/>
          <w:szCs w:val="24"/>
        </w:rPr>
      </w:pPr>
      <w:r w:rsidRPr="00A20040">
        <w:rPr>
          <w:rFonts w:ascii="Arial" w:hAnsi="Arial" w:cs="Arial"/>
          <w:iCs/>
          <w:sz w:val="24"/>
          <w:szCs w:val="24"/>
        </w:rPr>
        <w:t>A palavra nos ensinou que, para manter o óleo cheio e, consequentemente, a chama acesa, precisamos:</w:t>
      </w:r>
    </w:p>
    <w:p w14:paraId="2E0E8FB8" w14:textId="77777777" w:rsidR="00A20040" w:rsidRPr="00A20040" w:rsidRDefault="00A20040" w:rsidP="00A20040">
      <w:pPr>
        <w:rPr>
          <w:rFonts w:ascii="Arial" w:hAnsi="Arial" w:cs="Arial"/>
          <w:iCs/>
          <w:sz w:val="24"/>
          <w:szCs w:val="24"/>
        </w:rPr>
      </w:pPr>
      <w:r w:rsidRPr="00A20040">
        <w:rPr>
          <w:rFonts w:ascii="Arial" w:hAnsi="Arial" w:cs="Arial"/>
          <w:iCs/>
          <w:sz w:val="24"/>
          <w:szCs w:val="24"/>
        </w:rPr>
        <w:t>1.</w:t>
      </w:r>
      <w:r w:rsidRPr="00A20040">
        <w:rPr>
          <w:rFonts w:ascii="Arial" w:hAnsi="Arial" w:cs="Arial"/>
          <w:iCs/>
          <w:sz w:val="24"/>
          <w:szCs w:val="24"/>
        </w:rPr>
        <w:tab/>
        <w:t>Dizer não para as nossas vontades.</w:t>
      </w:r>
    </w:p>
    <w:p w14:paraId="7FAC5D0F" w14:textId="77777777" w:rsidR="00A20040" w:rsidRPr="00A20040" w:rsidRDefault="00A20040" w:rsidP="00A20040">
      <w:pPr>
        <w:rPr>
          <w:rFonts w:ascii="Arial" w:hAnsi="Arial" w:cs="Arial"/>
          <w:iCs/>
          <w:sz w:val="24"/>
          <w:szCs w:val="24"/>
        </w:rPr>
      </w:pPr>
      <w:r w:rsidRPr="00A20040">
        <w:rPr>
          <w:rFonts w:ascii="Arial" w:hAnsi="Arial" w:cs="Arial"/>
          <w:iCs/>
          <w:sz w:val="24"/>
          <w:szCs w:val="24"/>
        </w:rPr>
        <w:t>2.</w:t>
      </w:r>
      <w:r w:rsidRPr="00A20040">
        <w:rPr>
          <w:rFonts w:ascii="Arial" w:hAnsi="Arial" w:cs="Arial"/>
          <w:iCs/>
          <w:sz w:val="24"/>
          <w:szCs w:val="24"/>
        </w:rPr>
        <w:tab/>
        <w:t>Buscar o Senhor diariamente na Palavra.</w:t>
      </w:r>
    </w:p>
    <w:p w14:paraId="127AF2C7" w14:textId="77777777" w:rsidR="00A20040" w:rsidRPr="00A20040" w:rsidRDefault="00A20040" w:rsidP="00A20040">
      <w:pPr>
        <w:rPr>
          <w:rFonts w:ascii="Arial" w:hAnsi="Arial" w:cs="Arial"/>
          <w:iCs/>
          <w:sz w:val="24"/>
          <w:szCs w:val="24"/>
        </w:rPr>
      </w:pPr>
      <w:r w:rsidRPr="00A20040">
        <w:rPr>
          <w:rFonts w:ascii="Arial" w:hAnsi="Arial" w:cs="Arial"/>
          <w:iCs/>
          <w:sz w:val="24"/>
          <w:szCs w:val="24"/>
        </w:rPr>
        <w:t>3.</w:t>
      </w:r>
      <w:r w:rsidRPr="00A20040">
        <w:rPr>
          <w:rFonts w:ascii="Arial" w:hAnsi="Arial" w:cs="Arial"/>
          <w:iCs/>
          <w:sz w:val="24"/>
          <w:szCs w:val="24"/>
        </w:rPr>
        <w:tab/>
        <w:t>Parar de querer a aprovação das pessoas e buscar a aprovação do Noivo.</w:t>
      </w:r>
    </w:p>
    <w:p w14:paraId="11C0662E" w14:textId="77777777" w:rsidR="00A20040" w:rsidRPr="00A20040" w:rsidRDefault="00A20040" w:rsidP="00A20040">
      <w:pPr>
        <w:rPr>
          <w:rFonts w:ascii="Arial" w:hAnsi="Arial" w:cs="Arial"/>
          <w:iCs/>
          <w:sz w:val="24"/>
          <w:szCs w:val="24"/>
        </w:rPr>
      </w:pPr>
      <w:r w:rsidRPr="00A20040">
        <w:rPr>
          <w:rFonts w:ascii="Arial" w:hAnsi="Arial" w:cs="Arial"/>
          <w:iCs/>
          <w:sz w:val="24"/>
          <w:szCs w:val="24"/>
        </w:rPr>
        <w:t>4.</w:t>
      </w:r>
      <w:r w:rsidRPr="00A20040">
        <w:rPr>
          <w:rFonts w:ascii="Arial" w:hAnsi="Arial" w:cs="Arial"/>
          <w:iCs/>
          <w:sz w:val="24"/>
          <w:szCs w:val="24"/>
        </w:rPr>
        <w:tab/>
        <w:t>Vigiar em todo o tempo.</w:t>
      </w:r>
    </w:p>
    <w:p w14:paraId="568C29B3" w14:textId="1CB3F86C" w:rsidR="00941599" w:rsidRDefault="00A20040" w:rsidP="00A20040">
      <w:pPr>
        <w:rPr>
          <w:rFonts w:ascii="Arial" w:hAnsi="Arial" w:cs="Arial"/>
          <w:iCs/>
          <w:sz w:val="24"/>
          <w:szCs w:val="24"/>
        </w:rPr>
      </w:pPr>
      <w:r w:rsidRPr="00A20040">
        <w:rPr>
          <w:rFonts w:ascii="Arial" w:hAnsi="Arial" w:cs="Arial"/>
          <w:iCs/>
          <w:sz w:val="24"/>
          <w:szCs w:val="24"/>
        </w:rPr>
        <w:t>5.</w:t>
      </w:r>
      <w:r w:rsidRPr="00A20040">
        <w:rPr>
          <w:rFonts w:ascii="Arial" w:hAnsi="Arial" w:cs="Arial"/>
          <w:iCs/>
          <w:sz w:val="24"/>
          <w:szCs w:val="24"/>
        </w:rPr>
        <w:tab/>
        <w:t>Se preparar</w:t>
      </w:r>
      <w:r w:rsidR="00941599" w:rsidRPr="00941599">
        <w:rPr>
          <w:rFonts w:ascii="Arial" w:hAnsi="Arial" w:cs="Arial"/>
          <w:iCs/>
          <w:sz w:val="24"/>
          <w:szCs w:val="24"/>
        </w:rPr>
        <w:t>.</w:t>
      </w:r>
    </w:p>
    <w:p w14:paraId="0C087E26" w14:textId="3281471D" w:rsidR="00DC4779" w:rsidRPr="002C4C59" w:rsidRDefault="00D25303" w:rsidP="00473FE9">
      <w:pPr>
        <w:rPr>
          <w:rFonts w:ascii="Arial" w:hAnsi="Arial" w:cs="Arial"/>
          <w:iCs/>
          <w:sz w:val="24"/>
          <w:szCs w:val="24"/>
        </w:rPr>
      </w:pPr>
      <w:r w:rsidRPr="002C4C59">
        <w:rPr>
          <w:rFonts w:ascii="Arial" w:hAnsi="Arial" w:cs="Arial"/>
          <w:b/>
          <w:bCs/>
          <w:iCs/>
          <w:sz w:val="24"/>
          <w:szCs w:val="24"/>
        </w:rPr>
        <w:t>Pensando nisso:</w:t>
      </w:r>
    </w:p>
    <w:p w14:paraId="054C90C7" w14:textId="747217DB" w:rsidR="00A83BE3" w:rsidRDefault="00C335EC" w:rsidP="00C335EC">
      <w:pPr>
        <w:ind w:left="360"/>
        <w:rPr>
          <w:rFonts w:ascii="Arial" w:hAnsi="Arial" w:cs="Arial"/>
          <w:b/>
          <w:bCs/>
          <w:iCs/>
          <w:sz w:val="24"/>
          <w:szCs w:val="24"/>
        </w:rPr>
      </w:pPr>
      <w:r w:rsidRPr="00C335EC">
        <w:rPr>
          <w:rFonts w:ascii="Arial" w:hAnsi="Arial" w:cs="Arial"/>
          <w:b/>
          <w:bCs/>
          <w:iCs/>
          <w:sz w:val="24"/>
          <w:szCs w:val="24"/>
        </w:rPr>
        <w:t xml:space="preserve">1 </w:t>
      </w:r>
      <w:r w:rsidR="00E76128">
        <w:rPr>
          <w:rFonts w:ascii="Arial" w:hAnsi="Arial" w:cs="Arial"/>
          <w:b/>
          <w:bCs/>
          <w:iCs/>
          <w:sz w:val="24"/>
          <w:szCs w:val="24"/>
        </w:rPr>
        <w:t>–</w:t>
      </w:r>
      <w:r w:rsidRPr="00C335E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937FD8" w:rsidRPr="00937FD8">
        <w:rPr>
          <w:rFonts w:ascii="Arial" w:hAnsi="Arial" w:cs="Arial"/>
          <w:b/>
          <w:bCs/>
          <w:iCs/>
          <w:sz w:val="24"/>
          <w:szCs w:val="24"/>
        </w:rPr>
        <w:t>Como está o óleo que mantém a sua chama acesa para o Senhor?</w:t>
      </w:r>
    </w:p>
    <w:p w14:paraId="54D5C119" w14:textId="7053192F" w:rsidR="008800EA" w:rsidRDefault="00C335EC" w:rsidP="00AC4249">
      <w:pPr>
        <w:ind w:left="360"/>
        <w:rPr>
          <w:rFonts w:ascii="Arial" w:hAnsi="Arial" w:cs="Arial"/>
          <w:b/>
          <w:bCs/>
          <w:iCs/>
          <w:sz w:val="24"/>
          <w:szCs w:val="24"/>
        </w:rPr>
      </w:pPr>
      <w:r w:rsidRPr="00C335EC">
        <w:rPr>
          <w:rFonts w:ascii="Arial" w:hAnsi="Arial" w:cs="Arial"/>
          <w:b/>
          <w:bCs/>
          <w:iCs/>
          <w:sz w:val="24"/>
          <w:szCs w:val="24"/>
        </w:rPr>
        <w:t xml:space="preserve">2 </w:t>
      </w:r>
      <w:r w:rsidR="00785CFB">
        <w:rPr>
          <w:rFonts w:ascii="Arial" w:hAnsi="Arial" w:cs="Arial"/>
          <w:b/>
          <w:bCs/>
          <w:iCs/>
          <w:sz w:val="24"/>
          <w:szCs w:val="24"/>
        </w:rPr>
        <w:t>–</w:t>
      </w:r>
      <w:r w:rsidRPr="00C335E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682335" w:rsidRPr="00682335">
        <w:rPr>
          <w:rFonts w:ascii="Segoe UI Symbol" w:hAnsi="Segoe UI Symbol" w:cs="Segoe UI Symbol"/>
          <w:b/>
          <w:bCs/>
          <w:iCs/>
          <w:sz w:val="24"/>
          <w:szCs w:val="24"/>
        </w:rPr>
        <w:t>⁠</w:t>
      </w:r>
      <w:r w:rsidR="008800EA" w:rsidRPr="008800EA">
        <w:t xml:space="preserve"> </w:t>
      </w:r>
      <w:r w:rsidR="00E14370" w:rsidRPr="00E14370">
        <w:rPr>
          <w:rFonts w:ascii="Arial" w:hAnsi="Arial" w:cs="Arial"/>
          <w:b/>
          <w:bCs/>
          <w:iCs/>
          <w:sz w:val="24"/>
          <w:szCs w:val="24"/>
        </w:rPr>
        <w:t>Jesus irá buscar a Sua Igreja. Você tem se preparado para a vinda de Jesus? Como?</w:t>
      </w:r>
    </w:p>
    <w:p w14:paraId="7F5F6FA7" w14:textId="0DBCBDFA" w:rsidR="00CF5CE6" w:rsidRPr="008E4F8D" w:rsidRDefault="0032256D" w:rsidP="008E4F8D">
      <w:pPr>
        <w:rPr>
          <w:rFonts w:ascii="Arial" w:hAnsi="Arial" w:cs="Arial"/>
          <w:iCs/>
          <w:sz w:val="24"/>
          <w:szCs w:val="24"/>
        </w:rPr>
      </w:pPr>
      <w:r w:rsidRPr="0032256D">
        <w:rPr>
          <w:rFonts w:ascii="Arial" w:hAnsi="Arial" w:cs="Arial"/>
          <w:iCs/>
          <w:sz w:val="24"/>
          <w:szCs w:val="24"/>
        </w:rPr>
        <w:t>Que a nossa chama permaneça acesa. Que o óleo nunca falte. Que a nossa fé permaneça firme, mesmo em meio aos dias difíceis. O Noivo virá. E, quando o grande dia chegar, que Ele nos encontre esperando, perseverando e preparados para ele</w:t>
      </w:r>
      <w:r w:rsidR="008E4F8D" w:rsidRPr="008E4F8D">
        <w:rPr>
          <w:rFonts w:ascii="Arial" w:hAnsi="Arial" w:cs="Arial"/>
          <w:iCs/>
          <w:sz w:val="24"/>
          <w:szCs w:val="24"/>
        </w:rPr>
        <w:t xml:space="preserve">. </w:t>
      </w:r>
    </w:p>
    <w:bookmarkEnd w:id="0"/>
    <w:bookmarkEnd w:id="1"/>
    <w:bookmarkEnd w:id="2"/>
    <w:bookmarkEnd w:id="3"/>
    <w:bookmarkEnd w:id="6"/>
    <w:bookmarkEnd w:id="7"/>
    <w:bookmarkEnd w:id="8"/>
    <w:bookmarkEnd w:id="9"/>
    <w:bookmarkEnd w:id="10"/>
    <w:bookmarkEnd w:id="11"/>
    <w:bookmarkEnd w:id="12"/>
    <w:p w14:paraId="751AA4AE" w14:textId="78572C03" w:rsidR="00E9738C" w:rsidRPr="003D268B" w:rsidRDefault="00E9738C" w:rsidP="00C30CF8">
      <w:pPr>
        <w:pStyle w:val="Ttulo2"/>
      </w:pPr>
      <w:r w:rsidRPr="004028AF">
        <w:t>FIQUE ATENTO</w:t>
      </w:r>
    </w:p>
    <w:p w14:paraId="74A32390" w14:textId="5BC33EBF" w:rsidR="008267CA" w:rsidRPr="00AA14E6" w:rsidRDefault="00E9738C" w:rsidP="00AA14E6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  <w:r w:rsidRPr="004028AF">
        <w:rPr>
          <w:rFonts w:cs="Calibri"/>
          <w:b/>
          <w:bCs/>
          <w:sz w:val="24"/>
          <w:szCs w:val="24"/>
        </w:rPr>
        <w:t xml:space="preserve">(Inscrições pelo site </w:t>
      </w:r>
      <w:hyperlink r:id="rId8" w:history="1">
        <w:r w:rsidRPr="004028AF">
          <w:rPr>
            <w:rStyle w:val="Hyperlink"/>
            <w:rFonts w:cs="Calibri"/>
            <w:b/>
            <w:bCs/>
            <w:color w:val="auto"/>
            <w:sz w:val="24"/>
            <w:szCs w:val="24"/>
          </w:rPr>
          <w:t>www.palavraepoder.com.br</w:t>
        </w:r>
      </w:hyperlink>
      <w:r w:rsidRPr="004028AF">
        <w:rPr>
          <w:rFonts w:cs="Calibri"/>
          <w:b/>
          <w:bCs/>
          <w:sz w:val="24"/>
          <w:szCs w:val="24"/>
        </w:rPr>
        <w:t>)</w:t>
      </w:r>
    </w:p>
    <w:p w14:paraId="5B5BC3D4" w14:textId="2C1FC352" w:rsidR="00A07859" w:rsidRDefault="000B122C" w:rsidP="00AA14E6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697F74">
        <w:rPr>
          <w:rFonts w:ascii="Arial" w:hAnsi="Arial" w:cs="Arial"/>
          <w:sz w:val="24"/>
          <w:szCs w:val="24"/>
        </w:rPr>
        <w:t>•</w:t>
      </w:r>
      <w:r>
        <w:rPr>
          <w:rFonts w:ascii="Arial" w:hAnsi="Arial" w:cs="Arial"/>
          <w:sz w:val="24"/>
          <w:szCs w:val="24"/>
        </w:rPr>
        <w:t xml:space="preserve"> </w:t>
      </w:r>
      <w:r w:rsidR="006D3C3B">
        <w:rPr>
          <w:rFonts w:ascii="Arial" w:hAnsi="Arial" w:cs="Arial"/>
          <w:b/>
          <w:bCs/>
          <w:sz w:val="24"/>
          <w:szCs w:val="24"/>
        </w:rPr>
        <w:t>14 a 16 de agosto – Encontro com Deus</w:t>
      </w:r>
    </w:p>
    <w:p w14:paraId="42BBEB88" w14:textId="36AAA361" w:rsidR="006D3C3B" w:rsidRDefault="000952CB" w:rsidP="000952CB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b/>
          <w:bCs/>
          <w:sz w:val="24"/>
          <w:szCs w:val="24"/>
        </w:rPr>
      </w:pPr>
      <w:r w:rsidRPr="00697F74">
        <w:rPr>
          <w:rFonts w:ascii="Arial" w:hAnsi="Arial" w:cs="Arial"/>
          <w:sz w:val="24"/>
          <w:szCs w:val="24"/>
        </w:rPr>
        <w:t>•</w:t>
      </w:r>
      <w:r>
        <w:rPr>
          <w:rFonts w:ascii="Arial" w:hAnsi="Arial" w:cs="Arial"/>
          <w:sz w:val="24"/>
          <w:szCs w:val="24"/>
        </w:rPr>
        <w:t xml:space="preserve"> </w:t>
      </w:r>
      <w:r w:rsidRPr="00F922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04 e 05 de setembro – </w:t>
      </w:r>
      <w:r w:rsidRPr="000952CB">
        <w:rPr>
          <w:rFonts w:ascii="Arial" w:hAnsi="Arial" w:cs="Arial"/>
          <w:b/>
          <w:bCs/>
          <w:sz w:val="24"/>
          <w:szCs w:val="24"/>
        </w:rPr>
        <w:t>Conferência Avante</w:t>
      </w:r>
    </w:p>
    <w:p w14:paraId="526FBDEE" w14:textId="23F3F47E" w:rsidR="006C3C1A" w:rsidRDefault="006C3C1A" w:rsidP="000952CB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b/>
          <w:bCs/>
          <w:sz w:val="24"/>
          <w:szCs w:val="24"/>
        </w:rPr>
      </w:pPr>
      <w:r w:rsidRPr="00697F74">
        <w:rPr>
          <w:rFonts w:ascii="Arial" w:hAnsi="Arial" w:cs="Arial"/>
          <w:sz w:val="24"/>
          <w:szCs w:val="24"/>
        </w:rPr>
        <w:t>•</w:t>
      </w:r>
      <w:r>
        <w:rPr>
          <w:rFonts w:ascii="Arial" w:hAnsi="Arial" w:cs="Arial"/>
          <w:sz w:val="24"/>
          <w:szCs w:val="24"/>
        </w:rPr>
        <w:t xml:space="preserve"> 18 a 20 de setembro – </w:t>
      </w:r>
      <w:r w:rsidRPr="006C3C1A">
        <w:rPr>
          <w:rFonts w:ascii="Arial" w:hAnsi="Arial" w:cs="Arial"/>
          <w:b/>
          <w:bCs/>
          <w:sz w:val="24"/>
          <w:szCs w:val="24"/>
        </w:rPr>
        <w:t>Conf. De Cura</w:t>
      </w:r>
    </w:p>
    <w:p w14:paraId="0B8A675B" w14:textId="5CB6FF7E" w:rsidR="007079F2" w:rsidRDefault="000952CB" w:rsidP="007079F2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4"/>
          <w:szCs w:val="24"/>
        </w:rPr>
      </w:pPr>
      <w:r w:rsidRPr="00697F74">
        <w:rPr>
          <w:rFonts w:ascii="Arial" w:hAnsi="Arial" w:cs="Arial"/>
          <w:sz w:val="24"/>
          <w:szCs w:val="24"/>
        </w:rPr>
        <w:t>•</w:t>
      </w:r>
      <w:r w:rsidR="003917B1">
        <w:rPr>
          <w:rFonts w:ascii="Arial" w:hAnsi="Arial" w:cs="Arial"/>
          <w:sz w:val="24"/>
          <w:szCs w:val="24"/>
        </w:rPr>
        <w:t xml:space="preserve"> 16 a 18 de outubro – </w:t>
      </w:r>
      <w:r w:rsidR="003917B1" w:rsidRPr="00385228">
        <w:rPr>
          <w:rFonts w:ascii="Arial" w:hAnsi="Arial" w:cs="Arial"/>
          <w:b/>
          <w:bCs/>
          <w:sz w:val="24"/>
          <w:szCs w:val="24"/>
        </w:rPr>
        <w:t>Conf</w:t>
      </w:r>
      <w:r w:rsidR="00385228">
        <w:rPr>
          <w:rFonts w:ascii="Arial" w:hAnsi="Arial" w:cs="Arial"/>
          <w:b/>
          <w:bCs/>
          <w:sz w:val="24"/>
          <w:szCs w:val="24"/>
        </w:rPr>
        <w:t>.</w:t>
      </w:r>
      <w:r w:rsidR="003917B1" w:rsidRPr="00385228">
        <w:rPr>
          <w:rFonts w:ascii="Arial" w:hAnsi="Arial" w:cs="Arial"/>
          <w:b/>
          <w:bCs/>
          <w:sz w:val="24"/>
          <w:szCs w:val="24"/>
        </w:rPr>
        <w:t xml:space="preserve"> Veras</w:t>
      </w:r>
      <w:r w:rsidR="003917B1">
        <w:rPr>
          <w:rFonts w:ascii="Arial" w:hAnsi="Arial" w:cs="Arial"/>
          <w:sz w:val="24"/>
          <w:szCs w:val="24"/>
        </w:rPr>
        <w:t>.</w:t>
      </w:r>
    </w:p>
    <w:p w14:paraId="522C7B6F" w14:textId="224170EE" w:rsidR="00CA7000" w:rsidRDefault="00CA7000" w:rsidP="007079F2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b/>
          <w:bCs/>
          <w:sz w:val="24"/>
          <w:szCs w:val="24"/>
        </w:rPr>
      </w:pPr>
      <w:r w:rsidRPr="00697F74">
        <w:rPr>
          <w:rFonts w:ascii="Arial" w:hAnsi="Arial" w:cs="Arial"/>
          <w:sz w:val="24"/>
          <w:szCs w:val="24"/>
        </w:rPr>
        <w:t>•</w:t>
      </w:r>
      <w:r>
        <w:rPr>
          <w:rFonts w:ascii="Arial" w:hAnsi="Arial" w:cs="Arial"/>
          <w:sz w:val="24"/>
          <w:szCs w:val="24"/>
        </w:rPr>
        <w:t xml:space="preserve"> 22 de agosto – </w:t>
      </w:r>
      <w:r w:rsidRPr="00CA7000">
        <w:rPr>
          <w:rFonts w:ascii="Arial" w:hAnsi="Arial" w:cs="Arial"/>
          <w:b/>
          <w:bCs/>
          <w:sz w:val="24"/>
          <w:szCs w:val="24"/>
        </w:rPr>
        <w:t>Treinamento Casa de Milagres</w:t>
      </w:r>
    </w:p>
    <w:p w14:paraId="5DBF3693" w14:textId="0B6F9B40" w:rsidR="00FA5D4E" w:rsidRPr="00FA5D4E" w:rsidRDefault="00FA5D4E" w:rsidP="00FA5D4E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4"/>
          <w:szCs w:val="24"/>
        </w:rPr>
      </w:pPr>
      <w:r w:rsidRPr="00697F74">
        <w:rPr>
          <w:rFonts w:ascii="Arial" w:hAnsi="Arial" w:cs="Arial"/>
          <w:sz w:val="24"/>
          <w:szCs w:val="24"/>
        </w:rPr>
        <w:t>•</w:t>
      </w:r>
      <w:r>
        <w:rPr>
          <w:rFonts w:ascii="Arial" w:hAnsi="Arial" w:cs="Arial"/>
          <w:sz w:val="24"/>
          <w:szCs w:val="24"/>
        </w:rPr>
        <w:t xml:space="preserve"> 18 de agosto – </w:t>
      </w:r>
      <w:r w:rsidRPr="00FA5D4E">
        <w:rPr>
          <w:rFonts w:ascii="Arial" w:hAnsi="Arial" w:cs="Arial"/>
          <w:b/>
          <w:bCs/>
          <w:sz w:val="24"/>
          <w:szCs w:val="24"/>
        </w:rPr>
        <w:t>Faça sua inscrição para nosso novo ciclo da EBD</w:t>
      </w:r>
      <w:r>
        <w:rPr>
          <w:rFonts w:ascii="Arial" w:hAnsi="Arial" w:cs="Arial"/>
          <w:sz w:val="24"/>
          <w:szCs w:val="24"/>
        </w:rPr>
        <w:t xml:space="preserve"> – inscrições pelo site</w:t>
      </w:r>
    </w:p>
    <w:p w14:paraId="7E3030C5" w14:textId="77777777" w:rsidR="00385228" w:rsidRDefault="00385228" w:rsidP="00C62F03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4"/>
          <w:szCs w:val="24"/>
        </w:rPr>
      </w:pPr>
    </w:p>
    <w:p w14:paraId="33DEDA0B" w14:textId="77777777" w:rsidR="00A145E0" w:rsidRDefault="00A145E0" w:rsidP="00C62F03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4"/>
          <w:szCs w:val="24"/>
        </w:rPr>
      </w:pPr>
    </w:p>
    <w:p w14:paraId="4155703E" w14:textId="77777777" w:rsidR="00385228" w:rsidRDefault="00385228" w:rsidP="00C62F03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4"/>
          <w:szCs w:val="24"/>
        </w:rPr>
      </w:pPr>
    </w:p>
    <w:p w14:paraId="28DE8101" w14:textId="77777777" w:rsidR="00385228" w:rsidRDefault="00385228" w:rsidP="00C62F03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b/>
          <w:bCs/>
          <w:sz w:val="24"/>
          <w:szCs w:val="24"/>
        </w:rPr>
      </w:pPr>
    </w:p>
    <w:p w14:paraId="31F057BE" w14:textId="77777777" w:rsidR="00A20040" w:rsidRDefault="00A20040" w:rsidP="00C62F03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b/>
          <w:bCs/>
          <w:sz w:val="24"/>
          <w:szCs w:val="24"/>
        </w:rPr>
      </w:pPr>
    </w:p>
    <w:p w14:paraId="26F08FA1" w14:textId="77777777" w:rsidR="00A20040" w:rsidRPr="00C62F03" w:rsidRDefault="00A20040" w:rsidP="00C62F03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b/>
          <w:bCs/>
          <w:sz w:val="24"/>
          <w:szCs w:val="24"/>
        </w:rPr>
      </w:pPr>
    </w:p>
    <w:p w14:paraId="3AE0E0FC" w14:textId="34EDBA60" w:rsidR="00E9738C" w:rsidRPr="004028AF" w:rsidRDefault="00E9738C" w:rsidP="00C30CF8">
      <w:pPr>
        <w:pStyle w:val="Ttulo2"/>
      </w:pPr>
      <w:r w:rsidRPr="004028AF">
        <w:lastRenderedPageBreak/>
        <w:t>PLANTÃO DOS PASTORES</w:t>
      </w:r>
    </w:p>
    <w:p w14:paraId="6023FF42" w14:textId="7FB55E66" w:rsidR="00E9738C" w:rsidRPr="004028AF" w:rsidRDefault="00E9738C" w:rsidP="00793A21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  <w:u w:val="single"/>
        </w:rPr>
      </w:pPr>
      <w:r w:rsidRPr="004028AF">
        <w:rPr>
          <w:rFonts w:cs="Calibri"/>
          <w:b/>
          <w:bCs/>
          <w:sz w:val="24"/>
          <w:szCs w:val="24"/>
          <w:u w:val="single"/>
        </w:rPr>
        <w:t xml:space="preserve">07:00 </w:t>
      </w:r>
      <w:r w:rsidR="003D6FFC">
        <w:rPr>
          <w:rFonts w:cs="Calibri"/>
          <w:b/>
          <w:bCs/>
          <w:sz w:val="24"/>
          <w:szCs w:val="24"/>
          <w:u w:val="single"/>
        </w:rPr>
        <w:t>–</w:t>
      </w:r>
      <w:r w:rsidRPr="004028AF">
        <w:rPr>
          <w:rFonts w:cs="Calibri"/>
          <w:b/>
          <w:bCs/>
          <w:sz w:val="24"/>
          <w:szCs w:val="24"/>
          <w:u w:val="single"/>
        </w:rPr>
        <w:t xml:space="preserve"> 11:00 – 13:00 </w:t>
      </w:r>
      <w:r w:rsidR="003D6FFC">
        <w:rPr>
          <w:rFonts w:cs="Calibri"/>
          <w:b/>
          <w:bCs/>
          <w:sz w:val="24"/>
          <w:szCs w:val="24"/>
          <w:u w:val="single"/>
        </w:rPr>
        <w:t>–</w:t>
      </w:r>
      <w:r w:rsidRPr="004028AF">
        <w:rPr>
          <w:rFonts w:cs="Calibri"/>
          <w:b/>
          <w:bCs/>
          <w:sz w:val="24"/>
          <w:szCs w:val="24"/>
          <w:u w:val="single"/>
        </w:rPr>
        <w:t xml:space="preserve"> 17:00</w:t>
      </w:r>
    </w:p>
    <w:p w14:paraId="60046D67" w14:textId="1EBDCF59" w:rsidR="00E9738C" w:rsidRPr="004028AF" w:rsidRDefault="003D6FFC" w:rsidP="003D6FFC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CONTATO - </w:t>
      </w:r>
      <w:r w:rsidRPr="00AF6F36">
        <w:rPr>
          <w:rFonts w:cs="Calibri"/>
          <w:b/>
          <w:bCs/>
          <w:color w:val="000000" w:themeColor="text1"/>
          <w:sz w:val="24"/>
          <w:szCs w:val="24"/>
        </w:rPr>
        <w:t xml:space="preserve">(27) </w:t>
      </w:r>
      <w:r>
        <w:rPr>
          <w:rFonts w:cs="Calibri"/>
          <w:b/>
          <w:bCs/>
          <w:color w:val="000000" w:themeColor="text1"/>
          <w:sz w:val="24"/>
          <w:szCs w:val="24"/>
        </w:rPr>
        <w:t>99870-7851</w:t>
      </w:r>
    </w:p>
    <w:p w14:paraId="2E17BACD" w14:textId="07F9B58E" w:rsidR="00080AA6" w:rsidRPr="00AF6F36" w:rsidRDefault="00080AA6" w:rsidP="00080AA6">
      <w:pPr>
        <w:autoSpaceDE w:val="0"/>
        <w:autoSpaceDN w:val="0"/>
        <w:adjustRightInd w:val="0"/>
        <w:spacing w:after="0"/>
        <w:jc w:val="left"/>
        <w:rPr>
          <w:rFonts w:cs="Calibri"/>
          <w:b/>
          <w:bCs/>
          <w:color w:val="000000" w:themeColor="text1"/>
          <w:sz w:val="24"/>
          <w:szCs w:val="24"/>
        </w:rPr>
      </w:pPr>
      <w:r w:rsidRPr="00080AA6">
        <w:rPr>
          <w:rFonts w:cs="Calibri"/>
          <w:b/>
          <w:bCs/>
          <w:sz w:val="24"/>
          <w:szCs w:val="24"/>
        </w:rPr>
        <w:t>SEGUNDA-FEIRA –</w:t>
      </w:r>
      <w:r w:rsidR="00445DDE">
        <w:rPr>
          <w:rFonts w:cs="Calibri"/>
          <w:b/>
          <w:bCs/>
          <w:sz w:val="24"/>
          <w:szCs w:val="24"/>
        </w:rPr>
        <w:t xml:space="preserve"> </w:t>
      </w:r>
      <w:r w:rsidRPr="00AF6F36">
        <w:rPr>
          <w:rFonts w:cs="Calibri"/>
          <w:b/>
          <w:bCs/>
          <w:color w:val="000000" w:themeColor="text1"/>
          <w:sz w:val="24"/>
          <w:szCs w:val="24"/>
        </w:rPr>
        <w:t xml:space="preserve">Pr Alan </w:t>
      </w:r>
    </w:p>
    <w:p w14:paraId="5F6606F0" w14:textId="3B5EC718" w:rsidR="00080AA6" w:rsidRPr="00AF6F36" w:rsidRDefault="00080AA6" w:rsidP="00080AA6">
      <w:pPr>
        <w:autoSpaceDE w:val="0"/>
        <w:autoSpaceDN w:val="0"/>
        <w:adjustRightInd w:val="0"/>
        <w:spacing w:after="0"/>
        <w:jc w:val="left"/>
        <w:rPr>
          <w:rFonts w:cs="Calibri"/>
          <w:b/>
          <w:bCs/>
          <w:color w:val="000000" w:themeColor="text1"/>
          <w:sz w:val="24"/>
          <w:szCs w:val="24"/>
        </w:rPr>
      </w:pPr>
      <w:r w:rsidRPr="00AF6F36">
        <w:rPr>
          <w:rFonts w:cs="Calibri"/>
          <w:b/>
          <w:bCs/>
          <w:color w:val="000000" w:themeColor="text1"/>
          <w:sz w:val="24"/>
          <w:szCs w:val="24"/>
        </w:rPr>
        <w:t xml:space="preserve">TERÇA-FEIRA – Pr Renato </w:t>
      </w:r>
    </w:p>
    <w:p w14:paraId="6825156E" w14:textId="6D635CEE" w:rsidR="00080AA6" w:rsidRPr="003D6FFC" w:rsidRDefault="00080AA6" w:rsidP="00080AA6">
      <w:pPr>
        <w:autoSpaceDE w:val="0"/>
        <w:autoSpaceDN w:val="0"/>
        <w:adjustRightInd w:val="0"/>
        <w:spacing w:after="0"/>
        <w:jc w:val="left"/>
        <w:rPr>
          <w:rFonts w:cs="Calibri"/>
          <w:b/>
          <w:bCs/>
          <w:color w:val="000000" w:themeColor="text1"/>
          <w:sz w:val="24"/>
          <w:szCs w:val="24"/>
        </w:rPr>
      </w:pPr>
      <w:r w:rsidRPr="00080AA6">
        <w:rPr>
          <w:rFonts w:cs="Calibri"/>
          <w:b/>
          <w:bCs/>
          <w:sz w:val="24"/>
          <w:szCs w:val="24"/>
        </w:rPr>
        <w:t>QUARTA-FEIRA – Pr</w:t>
      </w:r>
      <w:r w:rsidR="00D64ABF">
        <w:rPr>
          <w:rFonts w:cs="Calibri"/>
          <w:b/>
          <w:bCs/>
          <w:sz w:val="24"/>
          <w:szCs w:val="24"/>
        </w:rPr>
        <w:t xml:space="preserve">ª </w:t>
      </w:r>
      <w:proofErr w:type="spellStart"/>
      <w:r w:rsidR="00D64ABF">
        <w:rPr>
          <w:rFonts w:cs="Calibri"/>
          <w:b/>
          <w:bCs/>
          <w:sz w:val="24"/>
          <w:szCs w:val="24"/>
        </w:rPr>
        <w:t>Neia</w:t>
      </w:r>
      <w:proofErr w:type="spellEnd"/>
      <w:r w:rsidR="00D64ABF">
        <w:rPr>
          <w:rFonts w:cs="Calibri"/>
          <w:b/>
          <w:bCs/>
          <w:sz w:val="24"/>
          <w:szCs w:val="24"/>
        </w:rPr>
        <w:t xml:space="preserve"> </w:t>
      </w:r>
      <w:r w:rsidR="003D6FFC">
        <w:rPr>
          <w:rFonts w:cs="Calibri"/>
          <w:b/>
          <w:bCs/>
          <w:sz w:val="24"/>
          <w:szCs w:val="24"/>
        </w:rPr>
        <w:t xml:space="preserve">/ </w:t>
      </w:r>
      <w:r w:rsidR="003D6FFC" w:rsidRPr="00AF6F36">
        <w:rPr>
          <w:rFonts w:cs="Calibri"/>
          <w:b/>
          <w:bCs/>
          <w:color w:val="000000" w:themeColor="text1"/>
          <w:sz w:val="24"/>
          <w:szCs w:val="24"/>
        </w:rPr>
        <w:t>Pr</w:t>
      </w:r>
      <w:r w:rsidR="003D6FFC">
        <w:rPr>
          <w:rFonts w:cs="Calibri"/>
          <w:b/>
          <w:bCs/>
          <w:color w:val="000000" w:themeColor="text1"/>
          <w:sz w:val="24"/>
          <w:szCs w:val="24"/>
        </w:rPr>
        <w:t xml:space="preserve">ª </w:t>
      </w:r>
      <w:proofErr w:type="spellStart"/>
      <w:r w:rsidR="003D6FFC">
        <w:rPr>
          <w:rFonts w:cs="Calibri"/>
          <w:b/>
          <w:bCs/>
          <w:color w:val="000000" w:themeColor="text1"/>
          <w:sz w:val="24"/>
          <w:szCs w:val="24"/>
        </w:rPr>
        <w:t>Keu</w:t>
      </w:r>
      <w:proofErr w:type="spellEnd"/>
      <w:r w:rsidR="003D6FFC" w:rsidRPr="00AF6F36">
        <w:rPr>
          <w:rFonts w:cs="Calibri"/>
          <w:b/>
          <w:bCs/>
          <w:color w:val="000000" w:themeColor="text1"/>
          <w:sz w:val="24"/>
          <w:szCs w:val="24"/>
        </w:rPr>
        <w:t xml:space="preserve"> </w:t>
      </w:r>
    </w:p>
    <w:p w14:paraId="71B3FA8B" w14:textId="3DEFD80F" w:rsidR="00080AA6" w:rsidRPr="00080AA6" w:rsidRDefault="00080AA6" w:rsidP="00080AA6">
      <w:pPr>
        <w:autoSpaceDE w:val="0"/>
        <w:autoSpaceDN w:val="0"/>
        <w:adjustRightInd w:val="0"/>
        <w:spacing w:after="0"/>
        <w:jc w:val="left"/>
        <w:rPr>
          <w:rFonts w:cs="Calibri"/>
          <w:b/>
          <w:bCs/>
          <w:sz w:val="24"/>
          <w:szCs w:val="24"/>
        </w:rPr>
      </w:pPr>
      <w:r w:rsidRPr="00080AA6">
        <w:rPr>
          <w:rFonts w:cs="Calibri"/>
          <w:b/>
          <w:bCs/>
          <w:sz w:val="24"/>
          <w:szCs w:val="24"/>
        </w:rPr>
        <w:t xml:space="preserve">QUINTA-FEIRA – </w:t>
      </w:r>
      <w:r w:rsidR="00C07574" w:rsidRPr="00080AA6">
        <w:rPr>
          <w:rFonts w:cs="Calibri"/>
          <w:b/>
          <w:bCs/>
          <w:sz w:val="24"/>
          <w:szCs w:val="24"/>
        </w:rPr>
        <w:t xml:space="preserve">Pr Amon </w:t>
      </w:r>
    </w:p>
    <w:p w14:paraId="4BFAADE2" w14:textId="07384AE6" w:rsidR="002C4C59" w:rsidRPr="003D268B" w:rsidRDefault="00080AA6" w:rsidP="00080AA6">
      <w:pPr>
        <w:autoSpaceDE w:val="0"/>
        <w:autoSpaceDN w:val="0"/>
        <w:adjustRightInd w:val="0"/>
        <w:spacing w:after="0"/>
        <w:jc w:val="left"/>
        <w:rPr>
          <w:rFonts w:cs="Calibri"/>
          <w:sz w:val="24"/>
          <w:szCs w:val="24"/>
        </w:rPr>
      </w:pPr>
      <w:r w:rsidRPr="00080AA6">
        <w:rPr>
          <w:rFonts w:cs="Calibri"/>
          <w:b/>
          <w:bCs/>
          <w:sz w:val="24"/>
          <w:szCs w:val="24"/>
        </w:rPr>
        <w:t xml:space="preserve">SEXTA-FEIRA – Pr Elizeu </w:t>
      </w:r>
    </w:p>
    <w:sectPr w:rsidR="002C4C59" w:rsidRPr="003D268B">
      <w:head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55F41" w14:textId="77777777" w:rsidR="00FE249A" w:rsidRPr="004028AF" w:rsidRDefault="00FE249A">
      <w:pPr>
        <w:spacing w:after="0" w:line="240" w:lineRule="auto"/>
      </w:pPr>
      <w:r w:rsidRPr="004028AF">
        <w:separator/>
      </w:r>
    </w:p>
  </w:endnote>
  <w:endnote w:type="continuationSeparator" w:id="0">
    <w:p w14:paraId="32B82C98" w14:textId="77777777" w:rsidR="00FE249A" w:rsidRPr="004028AF" w:rsidRDefault="00FE249A">
      <w:pPr>
        <w:spacing w:after="0" w:line="240" w:lineRule="auto"/>
      </w:pPr>
      <w:r w:rsidRPr="004028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.SF UI Text">
    <w:altName w:val="Calibri"/>
    <w:charset w:val="00"/>
    <w:family w:val="swiss"/>
    <w:pitch w:val="variable"/>
    <w:sig w:usb0="E00002FF" w:usb1="5000785B" w:usb2="00000000" w:usb3="00000000" w:csb0="0000019F" w:csb1="00000000"/>
  </w:font>
  <w:font w:name=".SFUIText">
    <w:altName w:val="Calibri"/>
    <w:charset w:val="00"/>
    <w:family w:val="swiss"/>
    <w:pitch w:val="variable"/>
    <w:sig w:usb0="E00002FF" w:usb1="5000785B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19E80" w14:textId="77777777" w:rsidR="00FE249A" w:rsidRPr="004028AF" w:rsidRDefault="00FE249A">
      <w:pPr>
        <w:spacing w:after="0" w:line="240" w:lineRule="auto"/>
      </w:pPr>
      <w:r w:rsidRPr="004028AF">
        <w:separator/>
      </w:r>
    </w:p>
  </w:footnote>
  <w:footnote w:type="continuationSeparator" w:id="0">
    <w:p w14:paraId="6C6A437F" w14:textId="77777777" w:rsidR="00FE249A" w:rsidRPr="004028AF" w:rsidRDefault="00FE249A">
      <w:pPr>
        <w:spacing w:after="0" w:line="240" w:lineRule="auto"/>
      </w:pPr>
      <w:r w:rsidRPr="004028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3CDF0" w14:textId="7055E9F9" w:rsidR="00943901" w:rsidRPr="00943901" w:rsidRDefault="003E6172" w:rsidP="00943901">
    <w:pPr>
      <w:pStyle w:val="Cabealho"/>
    </w:pPr>
    <w:r>
      <w:t>Amarelo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AC582A1E"/>
    <w:lvl w:ilvl="0" w:tplc="897863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84E2624E"/>
    <w:lvl w:ilvl="0" w:tplc="B8ECDB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3426FD50"/>
    <w:lvl w:ilvl="0" w:tplc="8884A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5984AFDA"/>
    <w:lvl w:ilvl="0" w:tplc="E6001462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E60ACC3A"/>
    <w:lvl w:ilvl="0" w:tplc="0C6CC8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8782218E"/>
    <w:lvl w:ilvl="0" w:tplc="6EDAFDD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2A7421B2"/>
    <w:lvl w:ilvl="0" w:tplc="208CFD4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F6F70"/>
    <w:multiLevelType w:val="hybridMultilevel"/>
    <w:tmpl w:val="FA1A3EF2"/>
    <w:lvl w:ilvl="0" w:tplc="92B24978">
      <w:start w:val="2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F862EA"/>
    <w:multiLevelType w:val="hybridMultilevel"/>
    <w:tmpl w:val="271246E8"/>
    <w:lvl w:ilvl="0" w:tplc="5BEE34E8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9382D"/>
    <w:multiLevelType w:val="hybridMultilevel"/>
    <w:tmpl w:val="BACCAAD6"/>
    <w:lvl w:ilvl="0" w:tplc="DD2A1F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D11104"/>
    <w:multiLevelType w:val="hybridMultilevel"/>
    <w:tmpl w:val="131C9B70"/>
    <w:lvl w:ilvl="0" w:tplc="7EF879FA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0107AB"/>
    <w:multiLevelType w:val="hybridMultilevel"/>
    <w:tmpl w:val="B0AC536C"/>
    <w:lvl w:ilvl="0" w:tplc="61D0CA5C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D60EFD"/>
    <w:multiLevelType w:val="hybridMultilevel"/>
    <w:tmpl w:val="74AECA1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12544"/>
    <w:multiLevelType w:val="hybridMultilevel"/>
    <w:tmpl w:val="D9C04A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D773C"/>
    <w:multiLevelType w:val="hybridMultilevel"/>
    <w:tmpl w:val="205491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1504D"/>
    <w:multiLevelType w:val="hybridMultilevel"/>
    <w:tmpl w:val="CBC00918"/>
    <w:lvl w:ilvl="0" w:tplc="41DA9432">
      <w:start w:val="2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AB506B"/>
    <w:multiLevelType w:val="hybridMultilevel"/>
    <w:tmpl w:val="50E279FC"/>
    <w:lvl w:ilvl="0" w:tplc="04849798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7C750A"/>
    <w:multiLevelType w:val="hybridMultilevel"/>
    <w:tmpl w:val="28640C08"/>
    <w:lvl w:ilvl="0" w:tplc="57109706">
      <w:start w:val="6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7687C"/>
    <w:multiLevelType w:val="hybridMultilevel"/>
    <w:tmpl w:val="7992417A"/>
    <w:lvl w:ilvl="0" w:tplc="D928672C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33F2A"/>
    <w:multiLevelType w:val="hybridMultilevel"/>
    <w:tmpl w:val="B5BEEACE"/>
    <w:lvl w:ilvl="0" w:tplc="A5902960">
      <w:start w:val="1"/>
      <w:numFmt w:val="decimal"/>
      <w:lvlText w:val="%1-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9A1F09"/>
    <w:multiLevelType w:val="hybridMultilevel"/>
    <w:tmpl w:val="59A2269C"/>
    <w:lvl w:ilvl="0" w:tplc="BBAADF4E">
      <w:start w:val="2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DE021E"/>
    <w:multiLevelType w:val="hybridMultilevel"/>
    <w:tmpl w:val="6FE296EA"/>
    <w:lvl w:ilvl="0" w:tplc="A606BA1C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E60C0C"/>
    <w:multiLevelType w:val="hybridMultilevel"/>
    <w:tmpl w:val="18C0DB70"/>
    <w:lvl w:ilvl="0" w:tplc="22AA2880">
      <w:start w:val="2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1C6F91"/>
    <w:multiLevelType w:val="hybridMultilevel"/>
    <w:tmpl w:val="39F25B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CD5B8F"/>
    <w:multiLevelType w:val="hybridMultilevel"/>
    <w:tmpl w:val="9D508E80"/>
    <w:lvl w:ilvl="0" w:tplc="0416000F">
      <w:start w:val="1"/>
      <w:numFmt w:val="decimal"/>
      <w:lvlText w:val="%1."/>
      <w:lvlJc w:val="left"/>
      <w:pPr>
        <w:ind w:left="2880" w:hanging="360"/>
      </w:p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770736966">
    <w:abstractNumId w:val="6"/>
  </w:num>
  <w:num w:numId="2" w16cid:durableId="1558281413">
    <w:abstractNumId w:val="3"/>
  </w:num>
  <w:num w:numId="3" w16cid:durableId="1473904944">
    <w:abstractNumId w:val="22"/>
  </w:num>
  <w:num w:numId="4" w16cid:durableId="589896453">
    <w:abstractNumId w:val="5"/>
  </w:num>
  <w:num w:numId="5" w16cid:durableId="1351027868">
    <w:abstractNumId w:val="0"/>
  </w:num>
  <w:num w:numId="6" w16cid:durableId="1210069398">
    <w:abstractNumId w:val="4"/>
  </w:num>
  <w:num w:numId="7" w16cid:durableId="372391184">
    <w:abstractNumId w:val="1"/>
  </w:num>
  <w:num w:numId="8" w16cid:durableId="527984048">
    <w:abstractNumId w:val="2"/>
  </w:num>
  <w:num w:numId="9" w16cid:durableId="1184369496">
    <w:abstractNumId w:val="9"/>
  </w:num>
  <w:num w:numId="10" w16cid:durableId="669143953">
    <w:abstractNumId w:val="12"/>
  </w:num>
  <w:num w:numId="11" w16cid:durableId="315498345">
    <w:abstractNumId w:val="14"/>
  </w:num>
  <w:num w:numId="12" w16cid:durableId="1798522886">
    <w:abstractNumId w:val="19"/>
  </w:num>
  <w:num w:numId="13" w16cid:durableId="1440836574">
    <w:abstractNumId w:val="24"/>
  </w:num>
  <w:num w:numId="14" w16cid:durableId="328145392">
    <w:abstractNumId w:val="13"/>
  </w:num>
  <w:num w:numId="15" w16cid:durableId="846747949">
    <w:abstractNumId w:val="23"/>
  </w:num>
  <w:num w:numId="16" w16cid:durableId="1511986815">
    <w:abstractNumId w:val="17"/>
  </w:num>
  <w:num w:numId="17" w16cid:durableId="1443381894">
    <w:abstractNumId w:val="20"/>
  </w:num>
  <w:num w:numId="18" w16cid:durableId="437986150">
    <w:abstractNumId w:val="8"/>
  </w:num>
  <w:num w:numId="19" w16cid:durableId="1976832563">
    <w:abstractNumId w:val="18"/>
  </w:num>
  <w:num w:numId="20" w16cid:durableId="975601423">
    <w:abstractNumId w:val="11"/>
  </w:num>
  <w:num w:numId="21" w16cid:durableId="315114660">
    <w:abstractNumId w:val="16"/>
  </w:num>
  <w:num w:numId="22" w16cid:durableId="334307024">
    <w:abstractNumId w:val="21"/>
  </w:num>
  <w:num w:numId="23" w16cid:durableId="1551186372">
    <w:abstractNumId w:val="7"/>
  </w:num>
  <w:num w:numId="24" w16cid:durableId="1805348475">
    <w:abstractNumId w:val="15"/>
  </w:num>
  <w:num w:numId="25" w16cid:durableId="14507343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79"/>
    <w:rsid w:val="00000268"/>
    <w:rsid w:val="000024CB"/>
    <w:rsid w:val="000115A4"/>
    <w:rsid w:val="00017029"/>
    <w:rsid w:val="00020BAB"/>
    <w:rsid w:val="00020F03"/>
    <w:rsid w:val="0002209E"/>
    <w:rsid w:val="00026498"/>
    <w:rsid w:val="00026B1F"/>
    <w:rsid w:val="000351CF"/>
    <w:rsid w:val="00035A2D"/>
    <w:rsid w:val="00036228"/>
    <w:rsid w:val="000439A6"/>
    <w:rsid w:val="00044B21"/>
    <w:rsid w:val="000477A7"/>
    <w:rsid w:val="00050573"/>
    <w:rsid w:val="00050AD8"/>
    <w:rsid w:val="0005208C"/>
    <w:rsid w:val="0005319F"/>
    <w:rsid w:val="0005347B"/>
    <w:rsid w:val="000560AE"/>
    <w:rsid w:val="000568A8"/>
    <w:rsid w:val="00056A8E"/>
    <w:rsid w:val="0005786F"/>
    <w:rsid w:val="0006085B"/>
    <w:rsid w:val="00062F55"/>
    <w:rsid w:val="00063366"/>
    <w:rsid w:val="000706D3"/>
    <w:rsid w:val="000719CE"/>
    <w:rsid w:val="0008012C"/>
    <w:rsid w:val="000802C0"/>
    <w:rsid w:val="00080AA6"/>
    <w:rsid w:val="000827F9"/>
    <w:rsid w:val="00082F7C"/>
    <w:rsid w:val="00092457"/>
    <w:rsid w:val="000924FC"/>
    <w:rsid w:val="000952CB"/>
    <w:rsid w:val="000955E3"/>
    <w:rsid w:val="00096DF5"/>
    <w:rsid w:val="000A2C6B"/>
    <w:rsid w:val="000A5E06"/>
    <w:rsid w:val="000B122C"/>
    <w:rsid w:val="000B1BBD"/>
    <w:rsid w:val="000B2683"/>
    <w:rsid w:val="000B29FD"/>
    <w:rsid w:val="000C2E8D"/>
    <w:rsid w:val="000C3DAA"/>
    <w:rsid w:val="000C5FD6"/>
    <w:rsid w:val="000D0D67"/>
    <w:rsid w:val="000D0E41"/>
    <w:rsid w:val="000D1A37"/>
    <w:rsid w:val="000D7B46"/>
    <w:rsid w:val="000E1B48"/>
    <w:rsid w:val="000E75BC"/>
    <w:rsid w:val="000E7669"/>
    <w:rsid w:val="000F08D5"/>
    <w:rsid w:val="000F3A6C"/>
    <w:rsid w:val="000F6CEA"/>
    <w:rsid w:val="000F6E08"/>
    <w:rsid w:val="001028D3"/>
    <w:rsid w:val="001121D6"/>
    <w:rsid w:val="0011458F"/>
    <w:rsid w:val="00116829"/>
    <w:rsid w:val="0011690A"/>
    <w:rsid w:val="00116F18"/>
    <w:rsid w:val="001213F6"/>
    <w:rsid w:val="001229AD"/>
    <w:rsid w:val="001232DE"/>
    <w:rsid w:val="001307F1"/>
    <w:rsid w:val="001339B3"/>
    <w:rsid w:val="00137C5B"/>
    <w:rsid w:val="00147965"/>
    <w:rsid w:val="00153B47"/>
    <w:rsid w:val="00160DFC"/>
    <w:rsid w:val="0016126B"/>
    <w:rsid w:val="00161BE8"/>
    <w:rsid w:val="001620DC"/>
    <w:rsid w:val="00164A5B"/>
    <w:rsid w:val="00165604"/>
    <w:rsid w:val="00165FCD"/>
    <w:rsid w:val="0016671D"/>
    <w:rsid w:val="00171083"/>
    <w:rsid w:val="001724A8"/>
    <w:rsid w:val="00172554"/>
    <w:rsid w:val="00173EC6"/>
    <w:rsid w:val="001744BD"/>
    <w:rsid w:val="0017724B"/>
    <w:rsid w:val="0017761E"/>
    <w:rsid w:val="0018142A"/>
    <w:rsid w:val="00181F82"/>
    <w:rsid w:val="00183F83"/>
    <w:rsid w:val="00185F37"/>
    <w:rsid w:val="00186E88"/>
    <w:rsid w:val="001876C0"/>
    <w:rsid w:val="001916B6"/>
    <w:rsid w:val="0019232E"/>
    <w:rsid w:val="001A0665"/>
    <w:rsid w:val="001A1C9A"/>
    <w:rsid w:val="001A2856"/>
    <w:rsid w:val="001A3F6A"/>
    <w:rsid w:val="001A4B12"/>
    <w:rsid w:val="001A4D8E"/>
    <w:rsid w:val="001A726A"/>
    <w:rsid w:val="001A7907"/>
    <w:rsid w:val="001A7D03"/>
    <w:rsid w:val="001B1BEB"/>
    <w:rsid w:val="001B1CEA"/>
    <w:rsid w:val="001B1FD9"/>
    <w:rsid w:val="001B21DB"/>
    <w:rsid w:val="001B5AC8"/>
    <w:rsid w:val="001B6C4A"/>
    <w:rsid w:val="001C31F2"/>
    <w:rsid w:val="001C40CB"/>
    <w:rsid w:val="001C5E94"/>
    <w:rsid w:val="001C66F1"/>
    <w:rsid w:val="001D45B5"/>
    <w:rsid w:val="001D6857"/>
    <w:rsid w:val="001D6E43"/>
    <w:rsid w:val="001D731C"/>
    <w:rsid w:val="001D7378"/>
    <w:rsid w:val="001E0D47"/>
    <w:rsid w:val="001E2DCA"/>
    <w:rsid w:val="001E772D"/>
    <w:rsid w:val="001E7A71"/>
    <w:rsid w:val="001F23F9"/>
    <w:rsid w:val="001F37C7"/>
    <w:rsid w:val="001F6600"/>
    <w:rsid w:val="001F6698"/>
    <w:rsid w:val="002002A2"/>
    <w:rsid w:val="0020170C"/>
    <w:rsid w:val="00201D61"/>
    <w:rsid w:val="002050B5"/>
    <w:rsid w:val="00207046"/>
    <w:rsid w:val="002071D5"/>
    <w:rsid w:val="002103A5"/>
    <w:rsid w:val="0021068B"/>
    <w:rsid w:val="00211A4D"/>
    <w:rsid w:val="00214337"/>
    <w:rsid w:val="002177B9"/>
    <w:rsid w:val="00217B04"/>
    <w:rsid w:val="0022081E"/>
    <w:rsid w:val="00221719"/>
    <w:rsid w:val="0022467E"/>
    <w:rsid w:val="00224848"/>
    <w:rsid w:val="00225244"/>
    <w:rsid w:val="00225E4C"/>
    <w:rsid w:val="002274E6"/>
    <w:rsid w:val="00234C06"/>
    <w:rsid w:val="00234E67"/>
    <w:rsid w:val="0023721D"/>
    <w:rsid w:val="002401A0"/>
    <w:rsid w:val="002439E7"/>
    <w:rsid w:val="00252E11"/>
    <w:rsid w:val="00253341"/>
    <w:rsid w:val="00253BC2"/>
    <w:rsid w:val="00253E50"/>
    <w:rsid w:val="002545DC"/>
    <w:rsid w:val="00260090"/>
    <w:rsid w:val="002622C3"/>
    <w:rsid w:val="00262E48"/>
    <w:rsid w:val="00264FB8"/>
    <w:rsid w:val="002706BC"/>
    <w:rsid w:val="00274D13"/>
    <w:rsid w:val="00274D14"/>
    <w:rsid w:val="00275264"/>
    <w:rsid w:val="00275839"/>
    <w:rsid w:val="00275842"/>
    <w:rsid w:val="002819CC"/>
    <w:rsid w:val="00281A10"/>
    <w:rsid w:val="0028242F"/>
    <w:rsid w:val="00282E47"/>
    <w:rsid w:val="002851A3"/>
    <w:rsid w:val="0028554F"/>
    <w:rsid w:val="002925F0"/>
    <w:rsid w:val="00295FEE"/>
    <w:rsid w:val="002A0AF7"/>
    <w:rsid w:val="002A6983"/>
    <w:rsid w:val="002B1BB6"/>
    <w:rsid w:val="002B3363"/>
    <w:rsid w:val="002C1C5C"/>
    <w:rsid w:val="002C33D8"/>
    <w:rsid w:val="002C4C59"/>
    <w:rsid w:val="002C7A68"/>
    <w:rsid w:val="002D10F2"/>
    <w:rsid w:val="002D3984"/>
    <w:rsid w:val="002D6188"/>
    <w:rsid w:val="002D7650"/>
    <w:rsid w:val="002D79BF"/>
    <w:rsid w:val="002E17A4"/>
    <w:rsid w:val="002E2928"/>
    <w:rsid w:val="002E4521"/>
    <w:rsid w:val="002E6C9F"/>
    <w:rsid w:val="002E6DA0"/>
    <w:rsid w:val="002F1112"/>
    <w:rsid w:val="002F4006"/>
    <w:rsid w:val="002F4F46"/>
    <w:rsid w:val="002F535E"/>
    <w:rsid w:val="003020B8"/>
    <w:rsid w:val="00303D5C"/>
    <w:rsid w:val="00306836"/>
    <w:rsid w:val="00306EC0"/>
    <w:rsid w:val="00307801"/>
    <w:rsid w:val="00310413"/>
    <w:rsid w:val="003125C7"/>
    <w:rsid w:val="00320058"/>
    <w:rsid w:val="003200FF"/>
    <w:rsid w:val="00322139"/>
    <w:rsid w:val="0032256D"/>
    <w:rsid w:val="00324FA6"/>
    <w:rsid w:val="00327FBF"/>
    <w:rsid w:val="0033151E"/>
    <w:rsid w:val="003322FA"/>
    <w:rsid w:val="00344222"/>
    <w:rsid w:val="00345EAA"/>
    <w:rsid w:val="00350567"/>
    <w:rsid w:val="00351D4B"/>
    <w:rsid w:val="0035477E"/>
    <w:rsid w:val="00357827"/>
    <w:rsid w:val="00362169"/>
    <w:rsid w:val="00373A90"/>
    <w:rsid w:val="00373E07"/>
    <w:rsid w:val="00373EBC"/>
    <w:rsid w:val="00376399"/>
    <w:rsid w:val="0037694E"/>
    <w:rsid w:val="00376A78"/>
    <w:rsid w:val="00380DBE"/>
    <w:rsid w:val="003831D9"/>
    <w:rsid w:val="00383739"/>
    <w:rsid w:val="00384C8D"/>
    <w:rsid w:val="00385228"/>
    <w:rsid w:val="00385F82"/>
    <w:rsid w:val="003864D1"/>
    <w:rsid w:val="003917B1"/>
    <w:rsid w:val="00391BA6"/>
    <w:rsid w:val="00392C42"/>
    <w:rsid w:val="00393990"/>
    <w:rsid w:val="00396D08"/>
    <w:rsid w:val="003977DD"/>
    <w:rsid w:val="003977EB"/>
    <w:rsid w:val="003A3B44"/>
    <w:rsid w:val="003A43C3"/>
    <w:rsid w:val="003A47AE"/>
    <w:rsid w:val="003A6F90"/>
    <w:rsid w:val="003B5D93"/>
    <w:rsid w:val="003B7E47"/>
    <w:rsid w:val="003C0CD3"/>
    <w:rsid w:val="003C1EC1"/>
    <w:rsid w:val="003C2860"/>
    <w:rsid w:val="003C2E54"/>
    <w:rsid w:val="003C2ED6"/>
    <w:rsid w:val="003C32F1"/>
    <w:rsid w:val="003C6B11"/>
    <w:rsid w:val="003D268B"/>
    <w:rsid w:val="003D6D8C"/>
    <w:rsid w:val="003D6FFC"/>
    <w:rsid w:val="003D78CD"/>
    <w:rsid w:val="003E27E0"/>
    <w:rsid w:val="003E42BF"/>
    <w:rsid w:val="003E4679"/>
    <w:rsid w:val="003E6172"/>
    <w:rsid w:val="003E6458"/>
    <w:rsid w:val="003E7651"/>
    <w:rsid w:val="003E7791"/>
    <w:rsid w:val="003E78D6"/>
    <w:rsid w:val="003E7D0E"/>
    <w:rsid w:val="003F071F"/>
    <w:rsid w:val="003F2968"/>
    <w:rsid w:val="003F3DF2"/>
    <w:rsid w:val="004028AF"/>
    <w:rsid w:val="00403EE5"/>
    <w:rsid w:val="00404484"/>
    <w:rsid w:val="0040546C"/>
    <w:rsid w:val="00421447"/>
    <w:rsid w:val="00422409"/>
    <w:rsid w:val="00422A43"/>
    <w:rsid w:val="0042364C"/>
    <w:rsid w:val="00425D39"/>
    <w:rsid w:val="004332F1"/>
    <w:rsid w:val="0043398E"/>
    <w:rsid w:val="00434418"/>
    <w:rsid w:val="00435054"/>
    <w:rsid w:val="004427B0"/>
    <w:rsid w:val="00443B27"/>
    <w:rsid w:val="004448EE"/>
    <w:rsid w:val="00445DDE"/>
    <w:rsid w:val="00447BF0"/>
    <w:rsid w:val="00450725"/>
    <w:rsid w:val="00450836"/>
    <w:rsid w:val="00450A19"/>
    <w:rsid w:val="0046023B"/>
    <w:rsid w:val="00461166"/>
    <w:rsid w:val="004612F2"/>
    <w:rsid w:val="00461790"/>
    <w:rsid w:val="00462037"/>
    <w:rsid w:val="0046304A"/>
    <w:rsid w:val="00463EF5"/>
    <w:rsid w:val="00464FE0"/>
    <w:rsid w:val="00465B97"/>
    <w:rsid w:val="00467DFE"/>
    <w:rsid w:val="00470192"/>
    <w:rsid w:val="00470C32"/>
    <w:rsid w:val="00470FFD"/>
    <w:rsid w:val="00471BEC"/>
    <w:rsid w:val="0047227F"/>
    <w:rsid w:val="004729B8"/>
    <w:rsid w:val="00472C15"/>
    <w:rsid w:val="00473FE9"/>
    <w:rsid w:val="00474D22"/>
    <w:rsid w:val="00480487"/>
    <w:rsid w:val="00482629"/>
    <w:rsid w:val="00482B5C"/>
    <w:rsid w:val="00492604"/>
    <w:rsid w:val="004A5095"/>
    <w:rsid w:val="004A5B37"/>
    <w:rsid w:val="004A7364"/>
    <w:rsid w:val="004B3B6D"/>
    <w:rsid w:val="004B4D77"/>
    <w:rsid w:val="004B5E4A"/>
    <w:rsid w:val="004B71C4"/>
    <w:rsid w:val="004B7B9D"/>
    <w:rsid w:val="004C56DD"/>
    <w:rsid w:val="004C6A69"/>
    <w:rsid w:val="004D1E76"/>
    <w:rsid w:val="004E1E9A"/>
    <w:rsid w:val="004E5EA2"/>
    <w:rsid w:val="004E7F13"/>
    <w:rsid w:val="004F0702"/>
    <w:rsid w:val="004F0E0C"/>
    <w:rsid w:val="004F3CAA"/>
    <w:rsid w:val="00501076"/>
    <w:rsid w:val="00515B44"/>
    <w:rsid w:val="0052071C"/>
    <w:rsid w:val="00523E61"/>
    <w:rsid w:val="00531F6F"/>
    <w:rsid w:val="00533C7D"/>
    <w:rsid w:val="005363F4"/>
    <w:rsid w:val="005400A7"/>
    <w:rsid w:val="0054245B"/>
    <w:rsid w:val="00542526"/>
    <w:rsid w:val="0054290F"/>
    <w:rsid w:val="00544B55"/>
    <w:rsid w:val="005451BB"/>
    <w:rsid w:val="005531A1"/>
    <w:rsid w:val="00554798"/>
    <w:rsid w:val="00557B9D"/>
    <w:rsid w:val="00561282"/>
    <w:rsid w:val="0056656D"/>
    <w:rsid w:val="00573C21"/>
    <w:rsid w:val="0057755E"/>
    <w:rsid w:val="0058327E"/>
    <w:rsid w:val="00584500"/>
    <w:rsid w:val="00585019"/>
    <w:rsid w:val="0058605E"/>
    <w:rsid w:val="00586CC3"/>
    <w:rsid w:val="00596350"/>
    <w:rsid w:val="005A2290"/>
    <w:rsid w:val="005A5FD7"/>
    <w:rsid w:val="005A6A42"/>
    <w:rsid w:val="005A7446"/>
    <w:rsid w:val="005B0208"/>
    <w:rsid w:val="005B404D"/>
    <w:rsid w:val="005B4CBD"/>
    <w:rsid w:val="005B7F9F"/>
    <w:rsid w:val="005D0E80"/>
    <w:rsid w:val="005D5515"/>
    <w:rsid w:val="005E0CD3"/>
    <w:rsid w:val="005E7C3A"/>
    <w:rsid w:val="005E7CF9"/>
    <w:rsid w:val="005F1D67"/>
    <w:rsid w:val="005F3BA6"/>
    <w:rsid w:val="00607756"/>
    <w:rsid w:val="0061021A"/>
    <w:rsid w:val="00614759"/>
    <w:rsid w:val="00624C29"/>
    <w:rsid w:val="00625EA5"/>
    <w:rsid w:val="00632CEA"/>
    <w:rsid w:val="00633BCB"/>
    <w:rsid w:val="0063438A"/>
    <w:rsid w:val="00634D97"/>
    <w:rsid w:val="00636692"/>
    <w:rsid w:val="006374B3"/>
    <w:rsid w:val="0063766F"/>
    <w:rsid w:val="00642386"/>
    <w:rsid w:val="006441BA"/>
    <w:rsid w:val="006441BF"/>
    <w:rsid w:val="006457D2"/>
    <w:rsid w:val="00650783"/>
    <w:rsid w:val="00655743"/>
    <w:rsid w:val="00657741"/>
    <w:rsid w:val="0066301F"/>
    <w:rsid w:val="0066307D"/>
    <w:rsid w:val="006655BC"/>
    <w:rsid w:val="00665B8E"/>
    <w:rsid w:val="00666FFE"/>
    <w:rsid w:val="0067043E"/>
    <w:rsid w:val="0067222B"/>
    <w:rsid w:val="00672AA2"/>
    <w:rsid w:val="006746B9"/>
    <w:rsid w:val="006756BA"/>
    <w:rsid w:val="00680875"/>
    <w:rsid w:val="0068166F"/>
    <w:rsid w:val="00682335"/>
    <w:rsid w:val="006823C8"/>
    <w:rsid w:val="00686CB7"/>
    <w:rsid w:val="00687373"/>
    <w:rsid w:val="00694264"/>
    <w:rsid w:val="00694CA5"/>
    <w:rsid w:val="006951BA"/>
    <w:rsid w:val="00696800"/>
    <w:rsid w:val="00697F74"/>
    <w:rsid w:val="006B2599"/>
    <w:rsid w:val="006C1E71"/>
    <w:rsid w:val="006C3397"/>
    <w:rsid w:val="006C3C1A"/>
    <w:rsid w:val="006C4161"/>
    <w:rsid w:val="006C59EC"/>
    <w:rsid w:val="006C5F50"/>
    <w:rsid w:val="006C6D9F"/>
    <w:rsid w:val="006D2F18"/>
    <w:rsid w:val="006D3C3B"/>
    <w:rsid w:val="006D577D"/>
    <w:rsid w:val="006D58E0"/>
    <w:rsid w:val="006E0F90"/>
    <w:rsid w:val="006F0AD1"/>
    <w:rsid w:val="006F18E6"/>
    <w:rsid w:val="006F28FE"/>
    <w:rsid w:val="006F2CE6"/>
    <w:rsid w:val="00702B76"/>
    <w:rsid w:val="00703DAF"/>
    <w:rsid w:val="007079F2"/>
    <w:rsid w:val="0071118C"/>
    <w:rsid w:val="00713E2E"/>
    <w:rsid w:val="007177F9"/>
    <w:rsid w:val="00720C91"/>
    <w:rsid w:val="00722F85"/>
    <w:rsid w:val="00724799"/>
    <w:rsid w:val="007350E6"/>
    <w:rsid w:val="00735A8C"/>
    <w:rsid w:val="00735B70"/>
    <w:rsid w:val="007368B7"/>
    <w:rsid w:val="00740F9E"/>
    <w:rsid w:val="007419FD"/>
    <w:rsid w:val="00741C9F"/>
    <w:rsid w:val="00750187"/>
    <w:rsid w:val="00752348"/>
    <w:rsid w:val="00756A4B"/>
    <w:rsid w:val="007627A0"/>
    <w:rsid w:val="00762EFD"/>
    <w:rsid w:val="00764C00"/>
    <w:rsid w:val="0076589C"/>
    <w:rsid w:val="00767AB5"/>
    <w:rsid w:val="00767D3A"/>
    <w:rsid w:val="00771903"/>
    <w:rsid w:val="00773C2A"/>
    <w:rsid w:val="00774D8D"/>
    <w:rsid w:val="00775A7C"/>
    <w:rsid w:val="00775E26"/>
    <w:rsid w:val="00775F41"/>
    <w:rsid w:val="00776BCC"/>
    <w:rsid w:val="00782BA1"/>
    <w:rsid w:val="00785CFB"/>
    <w:rsid w:val="00786093"/>
    <w:rsid w:val="00786F30"/>
    <w:rsid w:val="0078744C"/>
    <w:rsid w:val="00787F9B"/>
    <w:rsid w:val="007916BD"/>
    <w:rsid w:val="00792619"/>
    <w:rsid w:val="00793A21"/>
    <w:rsid w:val="007964EE"/>
    <w:rsid w:val="007A2BDA"/>
    <w:rsid w:val="007A30EB"/>
    <w:rsid w:val="007A664B"/>
    <w:rsid w:val="007A7455"/>
    <w:rsid w:val="007B0BDB"/>
    <w:rsid w:val="007B41FC"/>
    <w:rsid w:val="007B6827"/>
    <w:rsid w:val="007C1531"/>
    <w:rsid w:val="007C16B1"/>
    <w:rsid w:val="007C35F2"/>
    <w:rsid w:val="007C622D"/>
    <w:rsid w:val="007C6CD7"/>
    <w:rsid w:val="007C7839"/>
    <w:rsid w:val="007D0798"/>
    <w:rsid w:val="007D39C0"/>
    <w:rsid w:val="007D40B4"/>
    <w:rsid w:val="007D40E2"/>
    <w:rsid w:val="007D4664"/>
    <w:rsid w:val="007E5057"/>
    <w:rsid w:val="007E5320"/>
    <w:rsid w:val="007F0047"/>
    <w:rsid w:val="007F40CB"/>
    <w:rsid w:val="007F5332"/>
    <w:rsid w:val="007F5995"/>
    <w:rsid w:val="007F61F9"/>
    <w:rsid w:val="007F7F3E"/>
    <w:rsid w:val="00804C61"/>
    <w:rsid w:val="008053A8"/>
    <w:rsid w:val="0080562F"/>
    <w:rsid w:val="008070CA"/>
    <w:rsid w:val="008115F5"/>
    <w:rsid w:val="00815C94"/>
    <w:rsid w:val="00815E56"/>
    <w:rsid w:val="00820392"/>
    <w:rsid w:val="00823302"/>
    <w:rsid w:val="008249E9"/>
    <w:rsid w:val="008251E0"/>
    <w:rsid w:val="0082588C"/>
    <w:rsid w:val="008267CA"/>
    <w:rsid w:val="0082694C"/>
    <w:rsid w:val="00827286"/>
    <w:rsid w:val="00835A9D"/>
    <w:rsid w:val="008374A8"/>
    <w:rsid w:val="00840519"/>
    <w:rsid w:val="0084132A"/>
    <w:rsid w:val="008436BD"/>
    <w:rsid w:val="00846E65"/>
    <w:rsid w:val="008513D0"/>
    <w:rsid w:val="00851B29"/>
    <w:rsid w:val="00853055"/>
    <w:rsid w:val="0085404B"/>
    <w:rsid w:val="00855BE5"/>
    <w:rsid w:val="00861FC0"/>
    <w:rsid w:val="00863501"/>
    <w:rsid w:val="00865624"/>
    <w:rsid w:val="008657AF"/>
    <w:rsid w:val="00866326"/>
    <w:rsid w:val="00867F90"/>
    <w:rsid w:val="008713DD"/>
    <w:rsid w:val="00871874"/>
    <w:rsid w:val="00875A90"/>
    <w:rsid w:val="0087756E"/>
    <w:rsid w:val="008779E4"/>
    <w:rsid w:val="008800EA"/>
    <w:rsid w:val="00880915"/>
    <w:rsid w:val="008832B1"/>
    <w:rsid w:val="00885E71"/>
    <w:rsid w:val="00893A2E"/>
    <w:rsid w:val="00894679"/>
    <w:rsid w:val="00895199"/>
    <w:rsid w:val="008A082A"/>
    <w:rsid w:val="008B2AEA"/>
    <w:rsid w:val="008B300C"/>
    <w:rsid w:val="008B37AC"/>
    <w:rsid w:val="008B5C3B"/>
    <w:rsid w:val="008C037D"/>
    <w:rsid w:val="008C07CE"/>
    <w:rsid w:val="008C16E7"/>
    <w:rsid w:val="008C417B"/>
    <w:rsid w:val="008C446A"/>
    <w:rsid w:val="008C4930"/>
    <w:rsid w:val="008C4D27"/>
    <w:rsid w:val="008C53E8"/>
    <w:rsid w:val="008C6043"/>
    <w:rsid w:val="008D1822"/>
    <w:rsid w:val="008D1AAF"/>
    <w:rsid w:val="008D1AC6"/>
    <w:rsid w:val="008D4B0D"/>
    <w:rsid w:val="008D4B69"/>
    <w:rsid w:val="008E107A"/>
    <w:rsid w:val="008E4F8D"/>
    <w:rsid w:val="008E50B4"/>
    <w:rsid w:val="008E6DCF"/>
    <w:rsid w:val="008F473D"/>
    <w:rsid w:val="008F48FF"/>
    <w:rsid w:val="008F5192"/>
    <w:rsid w:val="009065CD"/>
    <w:rsid w:val="0090662F"/>
    <w:rsid w:val="0091068B"/>
    <w:rsid w:val="009173A1"/>
    <w:rsid w:val="0092156C"/>
    <w:rsid w:val="00923007"/>
    <w:rsid w:val="00924826"/>
    <w:rsid w:val="00925090"/>
    <w:rsid w:val="00925260"/>
    <w:rsid w:val="00925D42"/>
    <w:rsid w:val="009264D6"/>
    <w:rsid w:val="009265AE"/>
    <w:rsid w:val="0093042A"/>
    <w:rsid w:val="00930C0B"/>
    <w:rsid w:val="009312E2"/>
    <w:rsid w:val="00932338"/>
    <w:rsid w:val="00934254"/>
    <w:rsid w:val="00935B6A"/>
    <w:rsid w:val="00937BBD"/>
    <w:rsid w:val="00937FD8"/>
    <w:rsid w:val="00940368"/>
    <w:rsid w:val="00941599"/>
    <w:rsid w:val="00941C2C"/>
    <w:rsid w:val="00943901"/>
    <w:rsid w:val="00943BF9"/>
    <w:rsid w:val="0094474E"/>
    <w:rsid w:val="00946A56"/>
    <w:rsid w:val="00950834"/>
    <w:rsid w:val="00955889"/>
    <w:rsid w:val="00956329"/>
    <w:rsid w:val="00956B47"/>
    <w:rsid w:val="0096059B"/>
    <w:rsid w:val="00964609"/>
    <w:rsid w:val="00970F85"/>
    <w:rsid w:val="00971E7A"/>
    <w:rsid w:val="009725ED"/>
    <w:rsid w:val="009726ED"/>
    <w:rsid w:val="00980416"/>
    <w:rsid w:val="0098147E"/>
    <w:rsid w:val="009815F0"/>
    <w:rsid w:val="00983ED1"/>
    <w:rsid w:val="009956CB"/>
    <w:rsid w:val="00995F0D"/>
    <w:rsid w:val="00997ADE"/>
    <w:rsid w:val="009A0EDD"/>
    <w:rsid w:val="009A10EB"/>
    <w:rsid w:val="009B0459"/>
    <w:rsid w:val="009B054A"/>
    <w:rsid w:val="009B1041"/>
    <w:rsid w:val="009B1288"/>
    <w:rsid w:val="009B26B5"/>
    <w:rsid w:val="009B5BF7"/>
    <w:rsid w:val="009C0795"/>
    <w:rsid w:val="009C09B2"/>
    <w:rsid w:val="009C2112"/>
    <w:rsid w:val="009C2AAF"/>
    <w:rsid w:val="009C5C92"/>
    <w:rsid w:val="009C6279"/>
    <w:rsid w:val="009D2C53"/>
    <w:rsid w:val="009D3528"/>
    <w:rsid w:val="009D4CD5"/>
    <w:rsid w:val="009D5218"/>
    <w:rsid w:val="009D5BE3"/>
    <w:rsid w:val="009D6F64"/>
    <w:rsid w:val="009D7E45"/>
    <w:rsid w:val="009E04F1"/>
    <w:rsid w:val="009E2E3C"/>
    <w:rsid w:val="009F10DA"/>
    <w:rsid w:val="009F5B4C"/>
    <w:rsid w:val="00A07859"/>
    <w:rsid w:val="00A07B35"/>
    <w:rsid w:val="00A10821"/>
    <w:rsid w:val="00A1181B"/>
    <w:rsid w:val="00A145E0"/>
    <w:rsid w:val="00A1660E"/>
    <w:rsid w:val="00A173B3"/>
    <w:rsid w:val="00A20040"/>
    <w:rsid w:val="00A212D7"/>
    <w:rsid w:val="00A21BA0"/>
    <w:rsid w:val="00A235C5"/>
    <w:rsid w:val="00A23F23"/>
    <w:rsid w:val="00A25EAC"/>
    <w:rsid w:val="00A27616"/>
    <w:rsid w:val="00A316B7"/>
    <w:rsid w:val="00A34911"/>
    <w:rsid w:val="00A40184"/>
    <w:rsid w:val="00A404F5"/>
    <w:rsid w:val="00A45B07"/>
    <w:rsid w:val="00A50E33"/>
    <w:rsid w:val="00A53FEC"/>
    <w:rsid w:val="00A571BD"/>
    <w:rsid w:val="00A57DB5"/>
    <w:rsid w:val="00A611D1"/>
    <w:rsid w:val="00A637EC"/>
    <w:rsid w:val="00A65571"/>
    <w:rsid w:val="00A72292"/>
    <w:rsid w:val="00A72A4B"/>
    <w:rsid w:val="00A73667"/>
    <w:rsid w:val="00A751E1"/>
    <w:rsid w:val="00A756EF"/>
    <w:rsid w:val="00A76EED"/>
    <w:rsid w:val="00A771FB"/>
    <w:rsid w:val="00A80A6E"/>
    <w:rsid w:val="00A80D22"/>
    <w:rsid w:val="00A81193"/>
    <w:rsid w:val="00A83BE3"/>
    <w:rsid w:val="00A840CF"/>
    <w:rsid w:val="00A84EDB"/>
    <w:rsid w:val="00A854AB"/>
    <w:rsid w:val="00A85ECD"/>
    <w:rsid w:val="00A876FB"/>
    <w:rsid w:val="00A9154B"/>
    <w:rsid w:val="00A975D0"/>
    <w:rsid w:val="00AA14E6"/>
    <w:rsid w:val="00AA2C90"/>
    <w:rsid w:val="00AB4161"/>
    <w:rsid w:val="00AC0023"/>
    <w:rsid w:val="00AC0FC9"/>
    <w:rsid w:val="00AC1E9D"/>
    <w:rsid w:val="00AC4249"/>
    <w:rsid w:val="00AC45EF"/>
    <w:rsid w:val="00AC4B4F"/>
    <w:rsid w:val="00AC7A9D"/>
    <w:rsid w:val="00AD17F4"/>
    <w:rsid w:val="00AD21B5"/>
    <w:rsid w:val="00AD4678"/>
    <w:rsid w:val="00AD576D"/>
    <w:rsid w:val="00AD6E74"/>
    <w:rsid w:val="00AE2D02"/>
    <w:rsid w:val="00AE6321"/>
    <w:rsid w:val="00AE6503"/>
    <w:rsid w:val="00AE7736"/>
    <w:rsid w:val="00AF588E"/>
    <w:rsid w:val="00AF634D"/>
    <w:rsid w:val="00AF6F36"/>
    <w:rsid w:val="00B00726"/>
    <w:rsid w:val="00B01C0A"/>
    <w:rsid w:val="00B07F5D"/>
    <w:rsid w:val="00B13DA4"/>
    <w:rsid w:val="00B174A6"/>
    <w:rsid w:val="00B17CAC"/>
    <w:rsid w:val="00B17E6D"/>
    <w:rsid w:val="00B20335"/>
    <w:rsid w:val="00B21A68"/>
    <w:rsid w:val="00B24273"/>
    <w:rsid w:val="00B24817"/>
    <w:rsid w:val="00B26E9C"/>
    <w:rsid w:val="00B27391"/>
    <w:rsid w:val="00B330A4"/>
    <w:rsid w:val="00B36683"/>
    <w:rsid w:val="00B371EC"/>
    <w:rsid w:val="00B45034"/>
    <w:rsid w:val="00B451C8"/>
    <w:rsid w:val="00B501CF"/>
    <w:rsid w:val="00B57CFE"/>
    <w:rsid w:val="00B57F3E"/>
    <w:rsid w:val="00B616C7"/>
    <w:rsid w:val="00B63BA8"/>
    <w:rsid w:val="00B63DE6"/>
    <w:rsid w:val="00B70B58"/>
    <w:rsid w:val="00B72CE6"/>
    <w:rsid w:val="00B738A8"/>
    <w:rsid w:val="00B750DB"/>
    <w:rsid w:val="00B7564E"/>
    <w:rsid w:val="00B76E8E"/>
    <w:rsid w:val="00B8190C"/>
    <w:rsid w:val="00B83A1A"/>
    <w:rsid w:val="00B84B94"/>
    <w:rsid w:val="00B85CBA"/>
    <w:rsid w:val="00B918D6"/>
    <w:rsid w:val="00B91CFC"/>
    <w:rsid w:val="00B92E81"/>
    <w:rsid w:val="00B949A7"/>
    <w:rsid w:val="00BC1223"/>
    <w:rsid w:val="00BC2030"/>
    <w:rsid w:val="00BC34C3"/>
    <w:rsid w:val="00BC5817"/>
    <w:rsid w:val="00BC5F1E"/>
    <w:rsid w:val="00BD0618"/>
    <w:rsid w:val="00BD29A8"/>
    <w:rsid w:val="00BD35D2"/>
    <w:rsid w:val="00BD3D5F"/>
    <w:rsid w:val="00BD45AC"/>
    <w:rsid w:val="00BD64BE"/>
    <w:rsid w:val="00BE44A0"/>
    <w:rsid w:val="00BE4AFF"/>
    <w:rsid w:val="00BE5BB7"/>
    <w:rsid w:val="00BE62DE"/>
    <w:rsid w:val="00BF13CF"/>
    <w:rsid w:val="00BF2FD9"/>
    <w:rsid w:val="00BF30FF"/>
    <w:rsid w:val="00BF403B"/>
    <w:rsid w:val="00BF6E7C"/>
    <w:rsid w:val="00BF79FC"/>
    <w:rsid w:val="00C0731B"/>
    <w:rsid w:val="00C07574"/>
    <w:rsid w:val="00C1018C"/>
    <w:rsid w:val="00C12B3C"/>
    <w:rsid w:val="00C141F5"/>
    <w:rsid w:val="00C15339"/>
    <w:rsid w:val="00C159F8"/>
    <w:rsid w:val="00C170DD"/>
    <w:rsid w:val="00C17655"/>
    <w:rsid w:val="00C20690"/>
    <w:rsid w:val="00C20DE3"/>
    <w:rsid w:val="00C248B7"/>
    <w:rsid w:val="00C279B7"/>
    <w:rsid w:val="00C30CF8"/>
    <w:rsid w:val="00C31060"/>
    <w:rsid w:val="00C31BEB"/>
    <w:rsid w:val="00C3278F"/>
    <w:rsid w:val="00C335EC"/>
    <w:rsid w:val="00C40D18"/>
    <w:rsid w:val="00C41489"/>
    <w:rsid w:val="00C44595"/>
    <w:rsid w:val="00C501D1"/>
    <w:rsid w:val="00C51006"/>
    <w:rsid w:val="00C532AE"/>
    <w:rsid w:val="00C532D6"/>
    <w:rsid w:val="00C573E5"/>
    <w:rsid w:val="00C6071A"/>
    <w:rsid w:val="00C60C71"/>
    <w:rsid w:val="00C62F03"/>
    <w:rsid w:val="00C6366D"/>
    <w:rsid w:val="00C65AD5"/>
    <w:rsid w:val="00C66636"/>
    <w:rsid w:val="00C72F42"/>
    <w:rsid w:val="00C74ECA"/>
    <w:rsid w:val="00C77216"/>
    <w:rsid w:val="00C77A00"/>
    <w:rsid w:val="00C81548"/>
    <w:rsid w:val="00C821BA"/>
    <w:rsid w:val="00C87189"/>
    <w:rsid w:val="00C87544"/>
    <w:rsid w:val="00C91394"/>
    <w:rsid w:val="00C93422"/>
    <w:rsid w:val="00C95180"/>
    <w:rsid w:val="00C95947"/>
    <w:rsid w:val="00CA2474"/>
    <w:rsid w:val="00CA2D2A"/>
    <w:rsid w:val="00CA7000"/>
    <w:rsid w:val="00CB2686"/>
    <w:rsid w:val="00CB3BA8"/>
    <w:rsid w:val="00CB68C8"/>
    <w:rsid w:val="00CC0141"/>
    <w:rsid w:val="00CC09A4"/>
    <w:rsid w:val="00CC2472"/>
    <w:rsid w:val="00CD010A"/>
    <w:rsid w:val="00CD0609"/>
    <w:rsid w:val="00CD2FE6"/>
    <w:rsid w:val="00CD3FE3"/>
    <w:rsid w:val="00CD5143"/>
    <w:rsid w:val="00CE0482"/>
    <w:rsid w:val="00CE3F70"/>
    <w:rsid w:val="00CE657C"/>
    <w:rsid w:val="00CF215E"/>
    <w:rsid w:val="00CF5CE6"/>
    <w:rsid w:val="00CF7D61"/>
    <w:rsid w:val="00D00BF9"/>
    <w:rsid w:val="00D04EBE"/>
    <w:rsid w:val="00D06EF8"/>
    <w:rsid w:val="00D11E93"/>
    <w:rsid w:val="00D1448D"/>
    <w:rsid w:val="00D14575"/>
    <w:rsid w:val="00D15D76"/>
    <w:rsid w:val="00D22895"/>
    <w:rsid w:val="00D24DA0"/>
    <w:rsid w:val="00D25303"/>
    <w:rsid w:val="00D265C0"/>
    <w:rsid w:val="00D2660F"/>
    <w:rsid w:val="00D26653"/>
    <w:rsid w:val="00D26F1F"/>
    <w:rsid w:val="00D30AB8"/>
    <w:rsid w:val="00D322D1"/>
    <w:rsid w:val="00D45607"/>
    <w:rsid w:val="00D45896"/>
    <w:rsid w:val="00D4626E"/>
    <w:rsid w:val="00D466E0"/>
    <w:rsid w:val="00D47834"/>
    <w:rsid w:val="00D543F6"/>
    <w:rsid w:val="00D55B1F"/>
    <w:rsid w:val="00D61095"/>
    <w:rsid w:val="00D62572"/>
    <w:rsid w:val="00D62CC6"/>
    <w:rsid w:val="00D64ABF"/>
    <w:rsid w:val="00D70E3E"/>
    <w:rsid w:val="00D765AD"/>
    <w:rsid w:val="00D7793A"/>
    <w:rsid w:val="00D86D3E"/>
    <w:rsid w:val="00D86ED9"/>
    <w:rsid w:val="00D874CC"/>
    <w:rsid w:val="00D925AA"/>
    <w:rsid w:val="00D94C57"/>
    <w:rsid w:val="00D96E2B"/>
    <w:rsid w:val="00D96E94"/>
    <w:rsid w:val="00D97316"/>
    <w:rsid w:val="00D97CF8"/>
    <w:rsid w:val="00DA3021"/>
    <w:rsid w:val="00DA42AD"/>
    <w:rsid w:val="00DA5939"/>
    <w:rsid w:val="00DB0121"/>
    <w:rsid w:val="00DB2584"/>
    <w:rsid w:val="00DB37D1"/>
    <w:rsid w:val="00DB74EE"/>
    <w:rsid w:val="00DB782D"/>
    <w:rsid w:val="00DC0252"/>
    <w:rsid w:val="00DC09EC"/>
    <w:rsid w:val="00DC4779"/>
    <w:rsid w:val="00DC6A3F"/>
    <w:rsid w:val="00DC6F36"/>
    <w:rsid w:val="00DC6F5A"/>
    <w:rsid w:val="00DC7B01"/>
    <w:rsid w:val="00DC7CEB"/>
    <w:rsid w:val="00DD02A6"/>
    <w:rsid w:val="00DD1249"/>
    <w:rsid w:val="00DD26EA"/>
    <w:rsid w:val="00DD4273"/>
    <w:rsid w:val="00DD569E"/>
    <w:rsid w:val="00DD5CF0"/>
    <w:rsid w:val="00DD7294"/>
    <w:rsid w:val="00DD7C24"/>
    <w:rsid w:val="00DE0551"/>
    <w:rsid w:val="00DE1B21"/>
    <w:rsid w:val="00DE32CE"/>
    <w:rsid w:val="00DE5BF4"/>
    <w:rsid w:val="00DE620C"/>
    <w:rsid w:val="00DF3C08"/>
    <w:rsid w:val="00DF499D"/>
    <w:rsid w:val="00DF6973"/>
    <w:rsid w:val="00DF71B1"/>
    <w:rsid w:val="00E0053E"/>
    <w:rsid w:val="00E00A1C"/>
    <w:rsid w:val="00E01271"/>
    <w:rsid w:val="00E034AE"/>
    <w:rsid w:val="00E04277"/>
    <w:rsid w:val="00E05D1D"/>
    <w:rsid w:val="00E061EB"/>
    <w:rsid w:val="00E11DC6"/>
    <w:rsid w:val="00E124FF"/>
    <w:rsid w:val="00E14015"/>
    <w:rsid w:val="00E14370"/>
    <w:rsid w:val="00E1490F"/>
    <w:rsid w:val="00E15C86"/>
    <w:rsid w:val="00E15F30"/>
    <w:rsid w:val="00E16E06"/>
    <w:rsid w:val="00E248B5"/>
    <w:rsid w:val="00E24FC3"/>
    <w:rsid w:val="00E33A68"/>
    <w:rsid w:val="00E351B8"/>
    <w:rsid w:val="00E416F7"/>
    <w:rsid w:val="00E4207B"/>
    <w:rsid w:val="00E44C8F"/>
    <w:rsid w:val="00E458BF"/>
    <w:rsid w:val="00E46F47"/>
    <w:rsid w:val="00E50439"/>
    <w:rsid w:val="00E54289"/>
    <w:rsid w:val="00E61ABD"/>
    <w:rsid w:val="00E71075"/>
    <w:rsid w:val="00E73FCD"/>
    <w:rsid w:val="00E74239"/>
    <w:rsid w:val="00E75D79"/>
    <w:rsid w:val="00E76128"/>
    <w:rsid w:val="00E76633"/>
    <w:rsid w:val="00E80ABF"/>
    <w:rsid w:val="00E84DB9"/>
    <w:rsid w:val="00E86661"/>
    <w:rsid w:val="00E94CB5"/>
    <w:rsid w:val="00E9738C"/>
    <w:rsid w:val="00EA23B4"/>
    <w:rsid w:val="00EA5814"/>
    <w:rsid w:val="00EA6A25"/>
    <w:rsid w:val="00EB2E97"/>
    <w:rsid w:val="00EB6AF4"/>
    <w:rsid w:val="00EB752F"/>
    <w:rsid w:val="00EC2C6B"/>
    <w:rsid w:val="00EC3FE2"/>
    <w:rsid w:val="00EC52D8"/>
    <w:rsid w:val="00EC5747"/>
    <w:rsid w:val="00EC79CB"/>
    <w:rsid w:val="00ED08EC"/>
    <w:rsid w:val="00ED1F7C"/>
    <w:rsid w:val="00ED231C"/>
    <w:rsid w:val="00ED2690"/>
    <w:rsid w:val="00ED633A"/>
    <w:rsid w:val="00ED7D15"/>
    <w:rsid w:val="00EE468F"/>
    <w:rsid w:val="00EE5400"/>
    <w:rsid w:val="00EE76F5"/>
    <w:rsid w:val="00EF2CD6"/>
    <w:rsid w:val="00EF3D02"/>
    <w:rsid w:val="00EF58B5"/>
    <w:rsid w:val="00EF78A2"/>
    <w:rsid w:val="00EF7CD8"/>
    <w:rsid w:val="00EF7D28"/>
    <w:rsid w:val="00F01E6F"/>
    <w:rsid w:val="00F0203A"/>
    <w:rsid w:val="00F02639"/>
    <w:rsid w:val="00F03E6C"/>
    <w:rsid w:val="00F03E97"/>
    <w:rsid w:val="00F041B1"/>
    <w:rsid w:val="00F05AB7"/>
    <w:rsid w:val="00F118C8"/>
    <w:rsid w:val="00F12668"/>
    <w:rsid w:val="00F21E1C"/>
    <w:rsid w:val="00F22885"/>
    <w:rsid w:val="00F252DA"/>
    <w:rsid w:val="00F25709"/>
    <w:rsid w:val="00F3127E"/>
    <w:rsid w:val="00F33CA1"/>
    <w:rsid w:val="00F34938"/>
    <w:rsid w:val="00F35C61"/>
    <w:rsid w:val="00F36618"/>
    <w:rsid w:val="00F45BE5"/>
    <w:rsid w:val="00F46842"/>
    <w:rsid w:val="00F5192D"/>
    <w:rsid w:val="00F52897"/>
    <w:rsid w:val="00F540EB"/>
    <w:rsid w:val="00F543E8"/>
    <w:rsid w:val="00F54722"/>
    <w:rsid w:val="00F60D61"/>
    <w:rsid w:val="00F6356E"/>
    <w:rsid w:val="00F66813"/>
    <w:rsid w:val="00F709A5"/>
    <w:rsid w:val="00F71D37"/>
    <w:rsid w:val="00F74AF6"/>
    <w:rsid w:val="00F75357"/>
    <w:rsid w:val="00F77582"/>
    <w:rsid w:val="00F77F36"/>
    <w:rsid w:val="00F810CA"/>
    <w:rsid w:val="00F82291"/>
    <w:rsid w:val="00F82F3C"/>
    <w:rsid w:val="00F83B52"/>
    <w:rsid w:val="00F83C23"/>
    <w:rsid w:val="00F83C2B"/>
    <w:rsid w:val="00F840C6"/>
    <w:rsid w:val="00F84C14"/>
    <w:rsid w:val="00F85927"/>
    <w:rsid w:val="00F86BF6"/>
    <w:rsid w:val="00F90971"/>
    <w:rsid w:val="00F9224A"/>
    <w:rsid w:val="00F93D3F"/>
    <w:rsid w:val="00F94F9C"/>
    <w:rsid w:val="00F96223"/>
    <w:rsid w:val="00FA2BCD"/>
    <w:rsid w:val="00FA31F2"/>
    <w:rsid w:val="00FA344B"/>
    <w:rsid w:val="00FA5D4E"/>
    <w:rsid w:val="00FB058C"/>
    <w:rsid w:val="00FB711E"/>
    <w:rsid w:val="00FC1F2A"/>
    <w:rsid w:val="00FC2A22"/>
    <w:rsid w:val="00FC2F84"/>
    <w:rsid w:val="00FC7FEA"/>
    <w:rsid w:val="00FD0255"/>
    <w:rsid w:val="00FD02EC"/>
    <w:rsid w:val="00FD0428"/>
    <w:rsid w:val="00FD082F"/>
    <w:rsid w:val="00FD1447"/>
    <w:rsid w:val="00FD298B"/>
    <w:rsid w:val="00FD5211"/>
    <w:rsid w:val="00FD7C69"/>
    <w:rsid w:val="00FE22FD"/>
    <w:rsid w:val="00FE249A"/>
    <w:rsid w:val="00FE63D4"/>
    <w:rsid w:val="00FE64B7"/>
    <w:rsid w:val="00FF0475"/>
    <w:rsid w:val="00FF0CF9"/>
    <w:rsid w:val="00FF795C"/>
    <w:rsid w:val="00FF7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B3F1BE"/>
  <w15:docId w15:val="{AC994220-8171-4649-8ED8-5848881B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SimSu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76" w:lineRule="auto"/>
      <w:jc w:val="both"/>
    </w:pPr>
    <w:rPr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="Calibri Light" w:eastAsia="MS Gothic" w:hAnsi="Calibri Light"/>
      <w:color w:val="365F91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pBdr>
        <w:bottom w:val="single" w:sz="4" w:space="1" w:color="auto"/>
      </w:pBdr>
      <w:shd w:val="solid" w:color="auto" w:fill="000000"/>
      <w:spacing w:before="20" w:after="20" w:line="240" w:lineRule="auto"/>
      <w:outlineLvl w:val="1"/>
    </w:pPr>
    <w:rPr>
      <w:rFonts w:ascii="Calibri Light" w:eastAsia="MS Gothic" w:hAnsi="Calibri Light"/>
      <w:b/>
      <w:color w:val="FFFFFF"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basedOn w:val="Fontepargpadro"/>
    <w:uiPriority w:val="99"/>
    <w:qFormat/>
    <w:rPr>
      <w:sz w:val="18"/>
      <w:szCs w:val="18"/>
    </w:rPr>
  </w:style>
  <w:style w:type="character" w:styleId="HiperlinkVisitado">
    <w:name w:val="FollowedHyperlink"/>
    <w:basedOn w:val="Fontepargpadro"/>
    <w:uiPriority w:val="99"/>
    <w:qFormat/>
    <w:rPr>
      <w:color w:val="800080"/>
      <w:u w:val="single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Hyperlink">
    <w:name w:val="Hyperlink"/>
    <w:basedOn w:val="Fontepargpadro"/>
    <w:uiPriority w:val="99"/>
    <w:qFormat/>
    <w:rPr>
      <w:color w:val="0088CC"/>
      <w:u w:val="none"/>
    </w:rPr>
  </w:style>
  <w:style w:type="paragraph" w:styleId="Textodecomentrio">
    <w:name w:val="annotation text"/>
    <w:basedOn w:val="Normal"/>
    <w:link w:val="TextodecomentrioChar"/>
    <w:uiPriority w:val="99"/>
    <w:qFormat/>
    <w:pPr>
      <w:spacing w:line="240" w:lineRule="auto"/>
    </w:pPr>
    <w:rPr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qFormat/>
    <w:pPr>
      <w:spacing w:after="0" w:line="240" w:lineRule="auto"/>
      <w:contextualSpacing/>
    </w:pPr>
    <w:rPr>
      <w:rFonts w:ascii="Calibri Light" w:eastAsia="MS Gothic" w:hAnsi="Calibri Light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qFormat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after="160"/>
    </w:pPr>
    <w:rPr>
      <w:color w:val="595959"/>
      <w:spacing w:val="15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baloChar">
    <w:name w:val="Texto de balão Char"/>
    <w:basedOn w:val="Fontepargpadro"/>
    <w:link w:val="Textodebalo"/>
    <w:uiPriority w:val="99"/>
    <w:qFormat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Pr-formataoHTMLChar">
    <w:name w:val="Pré-formatação HTML Char"/>
    <w:basedOn w:val="Fontepargpadro"/>
    <w:link w:val="Pr-formataoHTML"/>
    <w:uiPriority w:val="99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Ttulo2Char">
    <w:name w:val="Título 2 Char"/>
    <w:basedOn w:val="Fontepargpadro"/>
    <w:link w:val="Ttulo2"/>
    <w:uiPriority w:val="9"/>
    <w:qFormat/>
    <w:rPr>
      <w:rFonts w:ascii="Calibri Light" w:eastAsia="MS Gothic" w:hAnsi="Calibri Light" w:cs="SimSun"/>
      <w:b/>
      <w:color w:val="FFFFFF"/>
      <w:sz w:val="24"/>
      <w:szCs w:val="26"/>
      <w:shd w:val="solid" w:color="auto" w:fill="000000"/>
    </w:rPr>
  </w:style>
  <w:style w:type="character" w:customStyle="1" w:styleId="TtuloChar">
    <w:name w:val="Título Char"/>
    <w:basedOn w:val="Fontepargpadro"/>
    <w:link w:val="Ttulo"/>
    <w:uiPriority w:val="10"/>
    <w:qFormat/>
    <w:rPr>
      <w:rFonts w:ascii="Calibri Light" w:eastAsia="MS Gothic" w:hAnsi="Calibri Light" w:cs="SimSun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Pr>
      <w:color w:val="595959"/>
      <w:spacing w:val="15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="Calibri Light" w:eastAsia="MS Gothic" w:hAnsi="Calibri Light" w:cs="SimSun"/>
      <w:color w:val="365F91"/>
      <w:sz w:val="32"/>
      <w:szCs w:val="32"/>
    </w:rPr>
  </w:style>
  <w:style w:type="paragraph" w:styleId="SemEspaamento">
    <w:name w:val="No Spacing"/>
    <w:uiPriority w:val="1"/>
    <w:qFormat/>
    <w:pPr>
      <w:jc w:val="both"/>
    </w:pPr>
    <w:rPr>
      <w:szCs w:val="22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sz w:val="24"/>
      <w:szCs w:val="24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qFormat/>
    <w:rPr>
      <w:b/>
      <w:bCs/>
      <w:sz w:val="20"/>
      <w:szCs w:val="20"/>
    </w:rPr>
  </w:style>
  <w:style w:type="paragraph" w:customStyle="1" w:styleId="Corpo">
    <w:name w:val="Corpo"/>
    <w:qFormat/>
    <w:pPr>
      <w:spacing w:before="240" w:after="200"/>
    </w:pPr>
    <w:rPr>
      <w:rFonts w:eastAsia="Calibri" w:cs="Calibri"/>
      <w:color w:val="000000"/>
      <w:sz w:val="22"/>
      <w:szCs w:val="22"/>
      <w:u w:color="000000"/>
      <w:lang w:val="pt-PT"/>
    </w:rPr>
  </w:style>
  <w:style w:type="character" w:customStyle="1" w:styleId="Hyperlink0">
    <w:name w:val="Hyperlink.0"/>
    <w:basedOn w:val="Fontepargpadro"/>
    <w:qFormat/>
    <w:rPr>
      <w:rFonts w:ascii="Trebuchet MS" w:eastAsia="Trebuchet MS" w:hAnsi="Trebuchet MS" w:cs="Trebuchet MS"/>
      <w:b/>
      <w:bCs/>
      <w:color w:val="000000"/>
      <w:sz w:val="24"/>
      <w:szCs w:val="24"/>
      <w:u w:val="none" w:color="000000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sz w:val="20"/>
    </w:rPr>
  </w:style>
  <w:style w:type="character" w:customStyle="1" w:styleId="RodapChar">
    <w:name w:val="Rodapé Char"/>
    <w:basedOn w:val="Fontepargpadro"/>
    <w:link w:val="Rodap"/>
    <w:uiPriority w:val="99"/>
    <w:qFormat/>
    <w:rPr>
      <w:sz w:val="20"/>
    </w:rPr>
  </w:style>
  <w:style w:type="character" w:customStyle="1" w:styleId="TtulodoLivro1">
    <w:name w:val="Título do Livro1"/>
    <w:basedOn w:val="Fontepargpadro"/>
    <w:uiPriority w:val="33"/>
    <w:qFormat/>
    <w:rPr>
      <w:b/>
      <w:bCs/>
      <w:i/>
      <w:iCs/>
      <w:spacing w:val="5"/>
    </w:rPr>
  </w:style>
  <w:style w:type="character" w:customStyle="1" w:styleId="innerhit">
    <w:name w:val="innerhit"/>
    <w:basedOn w:val="Fontepargpadro"/>
    <w:qFormat/>
    <w:rPr>
      <w:b/>
      <w:bCs/>
    </w:rPr>
  </w:style>
  <w:style w:type="paragraph" w:customStyle="1" w:styleId="p1">
    <w:name w:val="p1"/>
    <w:basedOn w:val="Normal"/>
    <w:qFormat/>
    <w:pPr>
      <w:spacing w:after="0" w:line="240" w:lineRule="auto"/>
      <w:jc w:val="left"/>
    </w:pPr>
    <w:rPr>
      <w:rFonts w:ascii=".SF UI Text" w:eastAsia=".SF UI Text" w:hAnsi=".SF UI Text" w:cs="Times New Roman"/>
      <w:color w:val="454545"/>
      <w:sz w:val="26"/>
      <w:szCs w:val="26"/>
    </w:rPr>
  </w:style>
  <w:style w:type="paragraph" w:customStyle="1" w:styleId="p2">
    <w:name w:val="p2"/>
    <w:basedOn w:val="Normal"/>
    <w:qFormat/>
    <w:pPr>
      <w:spacing w:after="0" w:line="240" w:lineRule="auto"/>
      <w:jc w:val="left"/>
    </w:pPr>
    <w:rPr>
      <w:rFonts w:ascii=".SF UI Text" w:eastAsia=".SF UI Text" w:hAnsi=".SF UI Text" w:cs="Times New Roman"/>
      <w:color w:val="454545"/>
      <w:sz w:val="26"/>
      <w:szCs w:val="26"/>
    </w:rPr>
  </w:style>
  <w:style w:type="character" w:customStyle="1" w:styleId="s1">
    <w:name w:val="s1"/>
    <w:basedOn w:val="Fontepargpadro"/>
    <w:qFormat/>
    <w:rPr>
      <w:rFonts w:ascii=".SFUIText" w:eastAsia=".SFUIText" w:hAnsi=".SFUIText" w:hint="eastAsia"/>
      <w:sz w:val="34"/>
      <w:szCs w:val="34"/>
    </w:rPr>
  </w:style>
  <w:style w:type="paragraph" w:customStyle="1" w:styleId="p3">
    <w:name w:val="p3"/>
    <w:basedOn w:val="Normal"/>
    <w:qFormat/>
    <w:pPr>
      <w:spacing w:after="0" w:line="240" w:lineRule="auto"/>
    </w:pPr>
    <w:rPr>
      <w:rFonts w:ascii="Times New Roman" w:hAnsi="Times New Roman" w:cs="Times New Roman"/>
      <w:sz w:val="27"/>
      <w:szCs w:val="27"/>
    </w:rPr>
  </w:style>
  <w:style w:type="character" w:customStyle="1" w:styleId="s2">
    <w:name w:val="s2"/>
    <w:basedOn w:val="Fontepargpadro"/>
    <w:qFormat/>
    <w:rPr>
      <w:rFonts w:ascii="Times New Roman" w:hAnsi="Times New Roman" w:cs="Times New Roman" w:hint="default"/>
      <w:sz w:val="28"/>
      <w:szCs w:val="28"/>
    </w:rPr>
  </w:style>
  <w:style w:type="character" w:customStyle="1" w:styleId="s3">
    <w:name w:val="s3"/>
    <w:basedOn w:val="Fontepargpadro"/>
    <w:qFormat/>
    <w:rPr>
      <w:rFonts w:ascii="Times New Roman" w:hAnsi="Times New Roman" w:cs="Times New Roman" w:hint="default"/>
      <w:sz w:val="24"/>
      <w:szCs w:val="24"/>
    </w:rPr>
  </w:style>
  <w:style w:type="character" w:customStyle="1" w:styleId="s4">
    <w:name w:val="s4"/>
    <w:basedOn w:val="Fontepargpadro"/>
    <w:qFormat/>
    <w:rPr>
      <w:rFonts w:ascii="Times New Roman" w:hAnsi="Times New Roman" w:cs="Times New Roman" w:hint="default"/>
      <w:sz w:val="36"/>
      <w:szCs w:val="36"/>
    </w:rPr>
  </w:style>
  <w:style w:type="paragraph" w:customStyle="1" w:styleId="p4">
    <w:name w:val="p4"/>
    <w:basedOn w:val="Normal"/>
    <w:qFormat/>
    <w:pPr>
      <w:spacing w:after="0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p5">
    <w:name w:val="p5"/>
    <w:basedOn w:val="Normal"/>
    <w:qFormat/>
    <w:pPr>
      <w:spacing w:after="0" w:line="240" w:lineRule="auto"/>
    </w:pPr>
    <w:rPr>
      <w:rFonts w:ascii="Helvetica" w:hAnsi="Helvetica" w:cs="Times New Roman"/>
      <w:color w:val="454545"/>
      <w:sz w:val="14"/>
      <w:szCs w:val="14"/>
    </w:rPr>
  </w:style>
  <w:style w:type="paragraph" w:customStyle="1" w:styleId="p6">
    <w:name w:val="p6"/>
    <w:basedOn w:val="Normal"/>
    <w:qFormat/>
    <w:pPr>
      <w:spacing w:after="0" w:line="240" w:lineRule="auto"/>
      <w:jc w:val="left"/>
    </w:pPr>
    <w:rPr>
      <w:rFonts w:ascii="Helvetica" w:hAnsi="Helvetica" w:cs="Times New Roman"/>
      <w:color w:val="454545"/>
      <w:sz w:val="14"/>
      <w:szCs w:val="14"/>
    </w:rPr>
  </w:style>
  <w:style w:type="paragraph" w:customStyle="1" w:styleId="p7">
    <w:name w:val="p7"/>
    <w:basedOn w:val="Normal"/>
    <w:qFormat/>
    <w:pPr>
      <w:spacing w:after="0" w:line="240" w:lineRule="auto"/>
      <w:jc w:val="left"/>
    </w:pPr>
    <w:rPr>
      <w:rFonts w:ascii="Times New Roman" w:hAnsi="Times New Roman" w:cs="Times New Roman"/>
      <w:sz w:val="27"/>
      <w:szCs w:val="27"/>
    </w:rPr>
  </w:style>
  <w:style w:type="paragraph" w:customStyle="1" w:styleId="p8">
    <w:name w:val="p8"/>
    <w:basedOn w:val="Normal"/>
    <w:qFormat/>
    <w:pPr>
      <w:spacing w:after="0" w:line="240" w:lineRule="auto"/>
    </w:pPr>
    <w:rPr>
      <w:rFonts w:ascii="Times New Roman" w:hAnsi="Times New Roman" w:cs="Times New Roman"/>
      <w:color w:val="454545"/>
      <w:sz w:val="17"/>
      <w:szCs w:val="17"/>
    </w:rPr>
  </w:style>
  <w:style w:type="paragraph" w:customStyle="1" w:styleId="p9">
    <w:name w:val="p9"/>
    <w:basedOn w:val="Normal"/>
    <w:qFormat/>
    <w:pPr>
      <w:spacing w:after="0" w:line="240" w:lineRule="auto"/>
      <w:jc w:val="center"/>
    </w:pPr>
    <w:rPr>
      <w:rFonts w:ascii="Times New Roman" w:hAnsi="Times New Roman" w:cs="Times New Roman"/>
      <w:color w:val="454545"/>
      <w:sz w:val="17"/>
      <w:szCs w:val="17"/>
    </w:rPr>
  </w:style>
  <w:style w:type="character" w:customStyle="1" w:styleId="s5">
    <w:name w:val="s5"/>
    <w:basedOn w:val="Fontepargpadro"/>
    <w:qFormat/>
    <w:rPr>
      <w:rFonts w:ascii="Helvetica" w:hAnsi="Helvetica" w:hint="default"/>
      <w:sz w:val="18"/>
      <w:szCs w:val="18"/>
    </w:rPr>
  </w:style>
  <w:style w:type="character" w:customStyle="1" w:styleId="s6">
    <w:name w:val="s6"/>
    <w:basedOn w:val="Fontepargpadro"/>
    <w:qFormat/>
    <w:rPr>
      <w:rFonts w:ascii="Helvetica" w:hAnsi="Helvetica" w:hint="default"/>
      <w:b/>
      <w:bCs/>
      <w:i/>
      <w:iCs/>
      <w:sz w:val="18"/>
      <w:szCs w:val="18"/>
    </w:rPr>
  </w:style>
  <w:style w:type="character" w:customStyle="1" w:styleId="s7">
    <w:name w:val="s7"/>
    <w:basedOn w:val="Fontepargpadro"/>
    <w:qFormat/>
    <w:rPr>
      <w:rFonts w:ascii="Helvetica" w:hAnsi="Helvetica" w:hint="default"/>
      <w:b/>
      <w:bCs/>
      <w:i/>
      <w:iCs/>
      <w:sz w:val="18"/>
      <w:szCs w:val="18"/>
      <w:u w:val="single"/>
    </w:rPr>
  </w:style>
  <w:style w:type="character" w:customStyle="1" w:styleId="s8">
    <w:name w:val="s8"/>
    <w:basedOn w:val="Fontepargpadro"/>
    <w:qFormat/>
    <w:rPr>
      <w:rFonts w:ascii="Helvetica" w:hAnsi="Helvetica" w:hint="default"/>
      <w:i/>
      <w:iCs/>
      <w:sz w:val="18"/>
      <w:szCs w:val="18"/>
    </w:rPr>
  </w:style>
  <w:style w:type="character" w:customStyle="1" w:styleId="s9">
    <w:name w:val="s9"/>
    <w:basedOn w:val="Fontepargpadro"/>
    <w:qFormat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s10">
    <w:name w:val="s10"/>
    <w:basedOn w:val="Fontepargpadro"/>
    <w:qFormat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s11">
    <w:name w:val="s11"/>
    <w:basedOn w:val="Fontepargpadro"/>
    <w:qFormat/>
  </w:style>
  <w:style w:type="character" w:customStyle="1" w:styleId="s12">
    <w:name w:val="s12"/>
    <w:basedOn w:val="Fontepargpadro"/>
    <w:qFormat/>
  </w:style>
  <w:style w:type="character" w:customStyle="1" w:styleId="s13">
    <w:name w:val="s13"/>
    <w:basedOn w:val="Fontepargpadro"/>
    <w:qFormat/>
  </w:style>
  <w:style w:type="paragraph" w:customStyle="1" w:styleId="s14">
    <w:name w:val="s14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15">
    <w:name w:val="s15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16">
    <w:name w:val="s16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s17">
    <w:name w:val="s17"/>
    <w:basedOn w:val="Fontepargpadro"/>
    <w:qFormat/>
  </w:style>
  <w:style w:type="character" w:customStyle="1" w:styleId="s18">
    <w:name w:val="s18"/>
    <w:basedOn w:val="Fontepargpadro"/>
    <w:qFormat/>
  </w:style>
  <w:style w:type="character" w:customStyle="1" w:styleId="s19">
    <w:name w:val="s19"/>
    <w:basedOn w:val="Fontepargpadro"/>
    <w:qFormat/>
  </w:style>
  <w:style w:type="character" w:customStyle="1" w:styleId="MenoPendente1">
    <w:name w:val="Menção Pendente1"/>
    <w:basedOn w:val="Fontepargpadro"/>
    <w:uiPriority w:val="99"/>
    <w:qFormat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qFormat/>
    <w:rPr>
      <w:color w:val="605E5C"/>
      <w:shd w:val="clear" w:color="auto" w:fill="E1DFDD"/>
    </w:rPr>
  </w:style>
  <w:style w:type="paragraph" w:customStyle="1" w:styleId="jss43">
    <w:name w:val="jss43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">
    <w:name w:val="v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3">
    <w:name w:val="Menção Pendente3"/>
    <w:basedOn w:val="Fontepargpadro"/>
    <w:uiPriority w:val="99"/>
    <w:qFormat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F33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4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lavraepoder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C1CA0-174F-4CE9-AB22-E820F52BB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Ozéas</dc:creator>
  <cp:lastModifiedBy>Igreja Palavra e Poder</cp:lastModifiedBy>
  <cp:revision>11</cp:revision>
  <cp:lastPrinted>2026-07-28T18:55:00Z</cp:lastPrinted>
  <dcterms:created xsi:type="dcterms:W3CDTF">2026-08-04T16:25:00Z</dcterms:created>
  <dcterms:modified xsi:type="dcterms:W3CDTF">2026-08-04T16:36:00Z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1046-12.2.0.19805</vt:lpwstr>
  </property>
  <property fmtid="{D5CDD505-2E9C-101B-9397-08002B2CF9AE}" pid="3" name="ICV">
    <vt:lpwstr>156bf05dd1d24c9bac01cb5aea6393b7</vt:lpwstr>
  </property>
</Properties>
</file>