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9496" w14:textId="1BB10915" w:rsidR="009C2112" w:rsidRPr="002C4C59" w:rsidRDefault="00775A7C" w:rsidP="00775A7C">
      <w:pPr>
        <w:rPr>
          <w:rFonts w:ascii="Arial" w:hAnsi="Arial" w:cs="Arial"/>
          <w:b/>
          <w:bCs/>
          <w:sz w:val="24"/>
          <w:szCs w:val="24"/>
        </w:rPr>
      </w:pPr>
      <w:bookmarkStart w:id="0" w:name="OLE_LINK6"/>
      <w:bookmarkStart w:id="1" w:name="OLE_LINK11"/>
      <w:bookmarkStart w:id="2" w:name="OLE_LINK2"/>
      <w:bookmarkStart w:id="3" w:name="OLE_LINK1"/>
      <w:r w:rsidRPr="00775A7C">
        <w:rPr>
          <w:rFonts w:ascii="Arial" w:hAnsi="Arial" w:cs="Arial"/>
          <w:b/>
          <w:bCs/>
          <w:sz w:val="24"/>
          <w:szCs w:val="24"/>
        </w:rPr>
        <w:t>Rios Fluirão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75A7C">
        <w:rPr>
          <w:rFonts w:ascii="Arial" w:hAnsi="Arial" w:cs="Arial"/>
          <w:b/>
          <w:bCs/>
          <w:sz w:val="24"/>
          <w:szCs w:val="24"/>
        </w:rPr>
        <w:t>João 7:37-39</w:t>
      </w:r>
    </w:p>
    <w:p w14:paraId="4EAB4029" w14:textId="0715EABF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3032D4E2" w14:textId="7A1715D6" w:rsidR="00C87544" w:rsidRPr="00C87544" w:rsidRDefault="00C87544" w:rsidP="002C4C5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8A33BF">
        <w:rPr>
          <w:rFonts w:cs="Calibri"/>
          <w:sz w:val="24"/>
          <w:szCs w:val="24"/>
          <w:shd w:val="clear" w:color="auto" w:fill="F5F3F0"/>
        </w:rPr>
        <w:t>Lucas 6.38</w:t>
      </w:r>
      <w:r w:rsidR="00C30CF8">
        <w:rPr>
          <w:rFonts w:cs="Calibri"/>
          <w:sz w:val="24"/>
          <w:szCs w:val="24"/>
          <w:shd w:val="clear" w:color="auto" w:fill="F5F3F0"/>
        </w:rPr>
        <w:t xml:space="preserve">: 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 </w:t>
      </w:r>
      <w:r w:rsidR="00A404F5" w:rsidRPr="008A33BF">
        <w:rPr>
          <w:rFonts w:cs="Calibri"/>
          <w:sz w:val="24"/>
          <w:szCs w:val="24"/>
          <w:shd w:val="clear" w:color="auto" w:fill="F5F3F0"/>
        </w:rPr>
        <w:t>Deem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, e lhes será dado: uma boa medida, calcada, sacudida e transbordante será dada a vocês. Pois </w:t>
      </w:r>
      <w:r w:rsidR="00A10821" w:rsidRPr="008A33BF">
        <w:rPr>
          <w:rFonts w:cs="Calibri"/>
          <w:sz w:val="24"/>
          <w:szCs w:val="24"/>
          <w:shd w:val="clear" w:color="auto" w:fill="F5F3F0"/>
        </w:rPr>
        <w:t>à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 medida que usarem, também será usada para medir vocês".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6A02220A" w14:textId="7F54E70B" w:rsidR="00946A56" w:rsidRPr="00946A56" w:rsidRDefault="00946A56" w:rsidP="00946A56">
      <w:pPr>
        <w:rPr>
          <w:rFonts w:ascii="Arial" w:hAnsi="Arial" w:cs="Arial"/>
          <w:iCs/>
          <w:sz w:val="24"/>
          <w:szCs w:val="24"/>
        </w:rPr>
      </w:pPr>
      <w:r w:rsidRPr="00946A56">
        <w:rPr>
          <w:rFonts w:ascii="Arial" w:hAnsi="Arial" w:cs="Arial"/>
          <w:iCs/>
          <w:sz w:val="24"/>
          <w:szCs w:val="24"/>
        </w:rPr>
        <w:t>Quando bebemos do que Jesus tem para nos dar, não apenas ficamos saciados, mas de dentro de nós fluirão rios, rios de água viva.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946A56">
        <w:rPr>
          <w:rFonts w:ascii="Arial" w:hAnsi="Arial" w:cs="Arial"/>
          <w:iCs/>
          <w:sz w:val="24"/>
          <w:szCs w:val="24"/>
        </w:rPr>
        <w:t>Jesus não faz a obra apenas para resolver nossas necessidades; Ele faz para que de dentro de nós flua e transborde a água viva, para que molhe e encharque outros.</w:t>
      </w:r>
    </w:p>
    <w:p w14:paraId="73FA85E5" w14:textId="76908339" w:rsidR="00946A56" w:rsidRPr="00C30CF8" w:rsidRDefault="00946A56" w:rsidP="00946A56">
      <w:pPr>
        <w:rPr>
          <w:rFonts w:ascii="Arial" w:hAnsi="Arial" w:cs="Arial"/>
          <w:b/>
          <w:bCs/>
          <w:iCs/>
          <w:sz w:val="24"/>
          <w:szCs w:val="24"/>
        </w:rPr>
      </w:pPr>
      <w:r w:rsidRPr="00946A56">
        <w:rPr>
          <w:rFonts w:ascii="Arial" w:hAnsi="Arial" w:cs="Arial"/>
          <w:iCs/>
          <w:sz w:val="24"/>
          <w:szCs w:val="24"/>
        </w:rPr>
        <w:t>Deus nos falou que: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946A56">
        <w:rPr>
          <w:rFonts w:ascii="Arial" w:hAnsi="Arial" w:cs="Arial"/>
          <w:b/>
          <w:bCs/>
          <w:iCs/>
          <w:sz w:val="24"/>
          <w:szCs w:val="24"/>
        </w:rPr>
        <w:t>O RIO VAZIO MOSTRA AS IMPERFEIÇÕES POR ONDE PASSA, RIO VAZIO NÃO GERA VIDA, O RIO VAZIO SÓ TEM APARÊNCIA, MAS NÃO É AGRADÁVEL.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46A56">
        <w:rPr>
          <w:rFonts w:ascii="Arial" w:hAnsi="Arial" w:cs="Arial"/>
          <w:iCs/>
          <w:sz w:val="24"/>
          <w:szCs w:val="24"/>
        </w:rPr>
        <w:t>Rio vazio não tem alegria, não tem diversão, não chama atenção.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946A56">
        <w:rPr>
          <w:rFonts w:ascii="Arial" w:hAnsi="Arial" w:cs="Arial"/>
          <w:b/>
          <w:bCs/>
          <w:iCs/>
          <w:sz w:val="24"/>
          <w:szCs w:val="24"/>
        </w:rPr>
        <w:t>O RIO VAZIO NÃO ALIMENTA NINGUÉM.</w:t>
      </w:r>
      <w:r w:rsidR="00C30CF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46A56">
        <w:rPr>
          <w:rFonts w:ascii="Arial" w:hAnsi="Arial" w:cs="Arial"/>
          <w:iCs/>
          <w:sz w:val="24"/>
          <w:szCs w:val="24"/>
        </w:rPr>
        <w:t xml:space="preserve">“QUANDO O RIO ESTÁ CHEIO, ELE REFLETE O CÉU; QUANDO ESTÁ VAZIO, SÓ VEMOS A TERRA, AS COISAS TERRENAS.” </w:t>
      </w:r>
      <w:r w:rsidRPr="00C30CF8">
        <w:rPr>
          <w:rFonts w:ascii="Arial" w:hAnsi="Arial" w:cs="Arial"/>
          <w:b/>
          <w:bCs/>
          <w:iCs/>
          <w:sz w:val="24"/>
          <w:szCs w:val="24"/>
        </w:rPr>
        <w:t>RIO CHEIO SERVE COMO ALÍVIO E PROVISÃO.</w:t>
      </w:r>
    </w:p>
    <w:p w14:paraId="12917295" w14:textId="77777777" w:rsidR="00C30CF8" w:rsidRDefault="00C30CF8" w:rsidP="00946A56">
      <w:pPr>
        <w:rPr>
          <w:rFonts w:ascii="Arial" w:hAnsi="Arial" w:cs="Arial"/>
          <w:b/>
          <w:bCs/>
          <w:iCs/>
          <w:sz w:val="24"/>
          <w:szCs w:val="24"/>
        </w:rPr>
      </w:pPr>
    </w:p>
    <w:p w14:paraId="0C087E26" w14:textId="6843F817" w:rsidR="00DC4779" w:rsidRPr="002C4C59" w:rsidRDefault="00D25303" w:rsidP="00946A56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ABD562E" w14:textId="4875FBFD" w:rsidR="00C335EC" w:rsidRP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1 - </w:t>
      </w:r>
      <w:r w:rsidR="00A404F5" w:rsidRPr="00C335EC">
        <w:rPr>
          <w:rFonts w:ascii="Arial" w:hAnsi="Arial" w:cs="Arial"/>
          <w:b/>
          <w:bCs/>
          <w:iCs/>
          <w:sz w:val="24"/>
          <w:szCs w:val="24"/>
        </w:rPr>
        <w:t>Como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D082F" w:rsidRPr="00C335EC">
        <w:rPr>
          <w:rFonts w:ascii="Arial" w:hAnsi="Arial" w:cs="Arial"/>
          <w:b/>
          <w:bCs/>
          <w:iCs/>
          <w:sz w:val="24"/>
          <w:szCs w:val="24"/>
        </w:rPr>
        <w:t>está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o rio dentro de você? Cheio ou seco? Tem transbordado na vida de alguém?</w:t>
      </w:r>
    </w:p>
    <w:p w14:paraId="655A8D1D" w14:textId="77777777" w:rsid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>2 - O que você vai fazer para melhorar essa situação?</w:t>
      </w:r>
    </w:p>
    <w:p w14:paraId="2164F79D" w14:textId="77777777" w:rsid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</w:p>
    <w:p w14:paraId="09F1C1D5" w14:textId="5DE47B8F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0F2A01BB" w14:textId="50901F80" w:rsidR="00A751E1" w:rsidRDefault="00C335EC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C335EC">
        <w:rPr>
          <w:rFonts w:ascii="Arial" w:hAnsi="Arial" w:cs="Arial"/>
          <w:iCs/>
          <w:sz w:val="24"/>
          <w:szCs w:val="24"/>
        </w:rPr>
        <w:t>Se você tem sede, venha e beba. Beba todos os dias. Deixe fluir em você os rios de água viva. Creia no Senhor Jesus e o deixe guiar sua vida como um rio é guiado pelas águas correntes.</w:t>
      </w:r>
    </w:p>
    <w:p w14:paraId="0187A84E" w14:textId="77777777" w:rsidR="00C335EC" w:rsidRDefault="00C335EC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751AA4AE" w14:textId="204B03F6" w:rsidR="00E9738C" w:rsidRPr="003D268B" w:rsidRDefault="00E9738C" w:rsidP="00C30CF8">
      <w:pPr>
        <w:pStyle w:val="Ttulo2"/>
      </w:pPr>
      <w:r w:rsidRPr="004028AF">
        <w:t>FIQUE ATENTO</w:t>
      </w:r>
    </w:p>
    <w:p w14:paraId="1A2C8B9E" w14:textId="77777777" w:rsidR="00E9738C" w:rsidRPr="004028AF" w:rsidRDefault="00E9738C" w:rsidP="00C30CF8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39F4EF29" w14:textId="77777777" w:rsidR="00E9738C" w:rsidRPr="0005208C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3C77ADD7" w14:textId="00E48572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- 13 a 16/12 – </w:t>
      </w:r>
      <w:r w:rsidR="00F66813">
        <w:rPr>
          <w:rFonts w:cs="Calibri"/>
          <w:b/>
          <w:bCs/>
          <w:sz w:val="24"/>
          <w:szCs w:val="24"/>
        </w:rPr>
        <w:t xml:space="preserve">Celebração de </w:t>
      </w:r>
      <w:r w:rsidRPr="00080AA6">
        <w:rPr>
          <w:rFonts w:cs="Calibri"/>
          <w:b/>
          <w:bCs/>
          <w:sz w:val="24"/>
          <w:szCs w:val="24"/>
        </w:rPr>
        <w:t xml:space="preserve">71 </w:t>
      </w:r>
      <w:r w:rsidR="00B83A1A" w:rsidRPr="00080AA6">
        <w:rPr>
          <w:rFonts w:cs="Calibri"/>
          <w:b/>
          <w:bCs/>
          <w:sz w:val="24"/>
          <w:szCs w:val="24"/>
        </w:rPr>
        <w:t xml:space="preserve">anos </w:t>
      </w:r>
      <w:r w:rsidR="00B83A1A">
        <w:rPr>
          <w:rFonts w:cs="Calibri"/>
          <w:b/>
          <w:bCs/>
          <w:sz w:val="24"/>
          <w:szCs w:val="24"/>
        </w:rPr>
        <w:t>da</w:t>
      </w:r>
      <w:r w:rsidR="00F66813">
        <w:rPr>
          <w:rFonts w:cs="Calibri"/>
          <w:b/>
          <w:bCs/>
          <w:sz w:val="24"/>
          <w:szCs w:val="24"/>
        </w:rPr>
        <w:t xml:space="preserve"> P</w:t>
      </w:r>
      <w:r w:rsidRPr="00080AA6">
        <w:rPr>
          <w:rFonts w:cs="Calibri"/>
          <w:b/>
          <w:bCs/>
          <w:sz w:val="24"/>
          <w:szCs w:val="24"/>
        </w:rPr>
        <w:t xml:space="preserve">alavra e </w:t>
      </w:r>
      <w:r w:rsidR="00F66813">
        <w:rPr>
          <w:rFonts w:cs="Calibri"/>
          <w:b/>
          <w:bCs/>
          <w:sz w:val="24"/>
          <w:szCs w:val="24"/>
        </w:rPr>
        <w:t>P</w:t>
      </w:r>
      <w:r w:rsidRPr="00080AA6">
        <w:rPr>
          <w:rFonts w:cs="Calibri"/>
          <w:b/>
          <w:bCs/>
          <w:sz w:val="24"/>
          <w:szCs w:val="24"/>
        </w:rPr>
        <w:t>oder</w:t>
      </w:r>
    </w:p>
    <w:p w14:paraId="5654DF41" w14:textId="6D7250EC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- </w:t>
      </w:r>
      <w:r w:rsidR="00680875">
        <w:rPr>
          <w:rFonts w:cs="Calibri"/>
          <w:b/>
          <w:bCs/>
          <w:sz w:val="24"/>
          <w:szCs w:val="24"/>
        </w:rPr>
        <w:t>C</w:t>
      </w:r>
      <w:r w:rsidRPr="00080AA6">
        <w:rPr>
          <w:rFonts w:cs="Calibri"/>
          <w:b/>
          <w:bCs/>
          <w:sz w:val="24"/>
          <w:szCs w:val="24"/>
        </w:rPr>
        <w:t>onsagrações de bebês e gravidas acontecer</w:t>
      </w:r>
      <w:r w:rsidR="00F66813">
        <w:rPr>
          <w:rFonts w:cs="Calibri"/>
          <w:b/>
          <w:bCs/>
          <w:sz w:val="24"/>
          <w:szCs w:val="24"/>
        </w:rPr>
        <w:t>á</w:t>
      </w:r>
      <w:r w:rsidRPr="00080AA6">
        <w:rPr>
          <w:rFonts w:cs="Calibri"/>
          <w:b/>
          <w:bCs/>
          <w:sz w:val="24"/>
          <w:szCs w:val="24"/>
        </w:rPr>
        <w:t xml:space="preserve"> no último domingo do mês 28/12</w:t>
      </w:r>
    </w:p>
    <w:p w14:paraId="1105ABC4" w14:textId="03A4A4A5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- Marcha do Amor, acontecer</w:t>
      </w:r>
      <w:r w:rsidR="00B83A1A">
        <w:rPr>
          <w:rFonts w:cs="Calibri"/>
          <w:b/>
          <w:bCs/>
          <w:sz w:val="24"/>
          <w:szCs w:val="24"/>
        </w:rPr>
        <w:t>á</w:t>
      </w:r>
      <w:r w:rsidRPr="00080AA6">
        <w:rPr>
          <w:rFonts w:cs="Calibri"/>
          <w:b/>
          <w:bCs/>
          <w:sz w:val="24"/>
          <w:szCs w:val="24"/>
        </w:rPr>
        <w:t xml:space="preserve"> no dia 21/12.</w:t>
      </w:r>
    </w:p>
    <w:p w14:paraId="219B27F1" w14:textId="3F4C9DF4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-Dia 25/12 teremos nosso </w:t>
      </w:r>
      <w:r w:rsidR="00B83A1A">
        <w:rPr>
          <w:rFonts w:cs="Calibri"/>
          <w:b/>
          <w:bCs/>
          <w:sz w:val="24"/>
          <w:szCs w:val="24"/>
        </w:rPr>
        <w:t>C</w:t>
      </w:r>
      <w:r w:rsidRPr="00080AA6">
        <w:rPr>
          <w:rFonts w:cs="Calibri"/>
          <w:b/>
          <w:bCs/>
          <w:sz w:val="24"/>
          <w:szCs w:val="24"/>
        </w:rPr>
        <w:t xml:space="preserve">ulto </w:t>
      </w:r>
      <w:r w:rsidR="00B83A1A">
        <w:rPr>
          <w:rFonts w:cs="Calibri"/>
          <w:b/>
          <w:bCs/>
          <w:sz w:val="24"/>
          <w:szCs w:val="24"/>
        </w:rPr>
        <w:t>E</w:t>
      </w:r>
      <w:r w:rsidRPr="00080AA6">
        <w:rPr>
          <w:rFonts w:cs="Calibri"/>
          <w:b/>
          <w:bCs/>
          <w:sz w:val="24"/>
          <w:szCs w:val="24"/>
        </w:rPr>
        <w:t>special de Natal às 19h</w:t>
      </w:r>
    </w:p>
    <w:p w14:paraId="2E8EE480" w14:textId="1FC96A72" w:rsidR="00E9738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-</w:t>
      </w:r>
      <w:r w:rsidR="00B83A1A">
        <w:rPr>
          <w:rFonts w:cs="Calibri"/>
          <w:b/>
          <w:bCs/>
          <w:sz w:val="24"/>
          <w:szCs w:val="24"/>
        </w:rPr>
        <w:t xml:space="preserve"> </w:t>
      </w:r>
      <w:r w:rsidR="00B83A1A" w:rsidRPr="00080AA6">
        <w:rPr>
          <w:rFonts w:cs="Calibri"/>
          <w:b/>
          <w:bCs/>
          <w:sz w:val="24"/>
          <w:szCs w:val="24"/>
        </w:rPr>
        <w:t>ATENÇÃO</w:t>
      </w:r>
      <w:r w:rsidRPr="00080AA6">
        <w:rPr>
          <w:rFonts w:cs="Calibri"/>
          <w:b/>
          <w:bCs/>
          <w:sz w:val="24"/>
          <w:szCs w:val="24"/>
        </w:rPr>
        <w:t xml:space="preserve"> - NÃO TEREMOS culto nos dias 23/12 e dia 30/12</w:t>
      </w:r>
    </w:p>
    <w:p w14:paraId="57C339B7" w14:textId="77777777" w:rsidR="00080AA6" w:rsidRPr="0005208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3AE0E0FC" w14:textId="77777777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7777777" w:rsidR="00E9738C" w:rsidRPr="004028AF" w:rsidRDefault="00E9738C" w:rsidP="00C30CF8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07:00 - 11:00 – 13:00 - 17:00</w:t>
      </w:r>
    </w:p>
    <w:p w14:paraId="60046D67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2E17BACD" w14:textId="77777777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–Pr Alan (27) 99959-4504  </w:t>
      </w:r>
    </w:p>
    <w:p w14:paraId="5F6606F0" w14:textId="77777777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TERÇA-FEIRA – Pr Renato (27) 99613-0977 / Pr Eziel (22) 99622-6764</w:t>
      </w:r>
    </w:p>
    <w:p w14:paraId="6825156E" w14:textId="77777777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Pra Edinéia Batista (27) 99768-6095 / Pr Geraldo (27 98103-4055</w:t>
      </w:r>
    </w:p>
    <w:p w14:paraId="71B3FA8B" w14:textId="77777777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QUINTA-FEIRA – Pr Amon (27) 99931-2731</w:t>
      </w:r>
    </w:p>
    <w:p w14:paraId="4BFAADE2" w14:textId="209FA1AE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SEXTA-FEIRA – Pr Elizeu (27) 99965-1739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365B" w14:textId="77777777" w:rsidR="00303D5C" w:rsidRPr="004028AF" w:rsidRDefault="00303D5C">
      <w:pPr>
        <w:spacing w:after="0" w:line="240" w:lineRule="auto"/>
      </w:pPr>
      <w:r w:rsidRPr="004028AF">
        <w:separator/>
      </w:r>
    </w:p>
  </w:endnote>
  <w:endnote w:type="continuationSeparator" w:id="0">
    <w:p w14:paraId="70101399" w14:textId="77777777" w:rsidR="00303D5C" w:rsidRPr="004028AF" w:rsidRDefault="00303D5C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4A81" w14:textId="77777777" w:rsidR="00303D5C" w:rsidRPr="004028AF" w:rsidRDefault="00303D5C">
      <w:pPr>
        <w:spacing w:after="0" w:line="240" w:lineRule="auto"/>
      </w:pPr>
      <w:r w:rsidRPr="004028AF">
        <w:separator/>
      </w:r>
    </w:p>
  </w:footnote>
  <w:footnote w:type="continuationSeparator" w:id="0">
    <w:p w14:paraId="3E2ED50F" w14:textId="77777777" w:rsidR="00303D5C" w:rsidRPr="004028AF" w:rsidRDefault="00303D5C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4DE3014D" w:rsidR="00943901" w:rsidRPr="00943901" w:rsidRDefault="00943901" w:rsidP="00943901">
    <w:pPr>
      <w:pStyle w:val="Cabealho"/>
    </w:pPr>
    <w:r>
      <w:t>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2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7"/>
  </w:num>
  <w:num w:numId="10" w16cid:durableId="669143953">
    <w:abstractNumId w:val="8"/>
  </w:num>
  <w:num w:numId="11" w16cid:durableId="315498345">
    <w:abstractNumId w:val="10"/>
  </w:num>
  <w:num w:numId="12" w16cid:durableId="1798522886">
    <w:abstractNumId w:val="11"/>
  </w:num>
  <w:num w:numId="13" w16cid:durableId="1440836574">
    <w:abstractNumId w:val="14"/>
  </w:num>
  <w:num w:numId="14" w16cid:durableId="328145392">
    <w:abstractNumId w:val="9"/>
  </w:num>
  <w:num w:numId="15" w16cid:durableId="846747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17029"/>
    <w:rsid w:val="00020F03"/>
    <w:rsid w:val="0002209E"/>
    <w:rsid w:val="00026B1F"/>
    <w:rsid w:val="00044B21"/>
    <w:rsid w:val="000477A7"/>
    <w:rsid w:val="0005208C"/>
    <w:rsid w:val="000568A8"/>
    <w:rsid w:val="0005786F"/>
    <w:rsid w:val="0006085B"/>
    <w:rsid w:val="00062F55"/>
    <w:rsid w:val="00063366"/>
    <w:rsid w:val="000719CE"/>
    <w:rsid w:val="0008012C"/>
    <w:rsid w:val="000802C0"/>
    <w:rsid w:val="00080AA6"/>
    <w:rsid w:val="00092457"/>
    <w:rsid w:val="000955E3"/>
    <w:rsid w:val="000B29FD"/>
    <w:rsid w:val="000C2E8D"/>
    <w:rsid w:val="000D0D67"/>
    <w:rsid w:val="000D0E41"/>
    <w:rsid w:val="000E75BC"/>
    <w:rsid w:val="000F3A6C"/>
    <w:rsid w:val="000F6E08"/>
    <w:rsid w:val="001121D6"/>
    <w:rsid w:val="0011458F"/>
    <w:rsid w:val="001229AD"/>
    <w:rsid w:val="00147965"/>
    <w:rsid w:val="00153B47"/>
    <w:rsid w:val="0016126B"/>
    <w:rsid w:val="00165604"/>
    <w:rsid w:val="00165FCD"/>
    <w:rsid w:val="00172554"/>
    <w:rsid w:val="00173EC6"/>
    <w:rsid w:val="0018142A"/>
    <w:rsid w:val="00181F82"/>
    <w:rsid w:val="00183F83"/>
    <w:rsid w:val="001A4D8E"/>
    <w:rsid w:val="001B1CEA"/>
    <w:rsid w:val="001C5E94"/>
    <w:rsid w:val="001D731C"/>
    <w:rsid w:val="001D7378"/>
    <w:rsid w:val="001E0D47"/>
    <w:rsid w:val="001E7A71"/>
    <w:rsid w:val="001F6698"/>
    <w:rsid w:val="0020170C"/>
    <w:rsid w:val="00214337"/>
    <w:rsid w:val="002177B9"/>
    <w:rsid w:val="0022467E"/>
    <w:rsid w:val="00224848"/>
    <w:rsid w:val="00234C06"/>
    <w:rsid w:val="0023721D"/>
    <w:rsid w:val="002401A0"/>
    <w:rsid w:val="002439E7"/>
    <w:rsid w:val="002545DC"/>
    <w:rsid w:val="00264FB8"/>
    <w:rsid w:val="002706BC"/>
    <w:rsid w:val="00275264"/>
    <w:rsid w:val="002C33D8"/>
    <w:rsid w:val="002C4C59"/>
    <w:rsid w:val="002D10F2"/>
    <w:rsid w:val="002D6188"/>
    <w:rsid w:val="002D7650"/>
    <w:rsid w:val="002E2928"/>
    <w:rsid w:val="002E4521"/>
    <w:rsid w:val="002E6C9F"/>
    <w:rsid w:val="002E6DA0"/>
    <w:rsid w:val="002F1112"/>
    <w:rsid w:val="002F535E"/>
    <w:rsid w:val="003020B8"/>
    <w:rsid w:val="00303D5C"/>
    <w:rsid w:val="00307801"/>
    <w:rsid w:val="00320058"/>
    <w:rsid w:val="003200FF"/>
    <w:rsid w:val="00322139"/>
    <w:rsid w:val="00327FBF"/>
    <w:rsid w:val="003322FA"/>
    <w:rsid w:val="00345EAA"/>
    <w:rsid w:val="00350567"/>
    <w:rsid w:val="0035477E"/>
    <w:rsid w:val="00373A90"/>
    <w:rsid w:val="00373EBC"/>
    <w:rsid w:val="0037694E"/>
    <w:rsid w:val="00376A78"/>
    <w:rsid w:val="00383739"/>
    <w:rsid w:val="00384C8D"/>
    <w:rsid w:val="003864D1"/>
    <w:rsid w:val="00391BA6"/>
    <w:rsid w:val="00392C42"/>
    <w:rsid w:val="003977DD"/>
    <w:rsid w:val="003A47AE"/>
    <w:rsid w:val="003B5D93"/>
    <w:rsid w:val="003C0CD3"/>
    <w:rsid w:val="003C2ED6"/>
    <w:rsid w:val="003C32F1"/>
    <w:rsid w:val="003C6B11"/>
    <w:rsid w:val="003D268B"/>
    <w:rsid w:val="003D6D8C"/>
    <w:rsid w:val="003E42BF"/>
    <w:rsid w:val="003E7651"/>
    <w:rsid w:val="003E7D0E"/>
    <w:rsid w:val="004028AF"/>
    <w:rsid w:val="00404484"/>
    <w:rsid w:val="00422409"/>
    <w:rsid w:val="00422A43"/>
    <w:rsid w:val="004332F1"/>
    <w:rsid w:val="00434418"/>
    <w:rsid w:val="00443B27"/>
    <w:rsid w:val="00447BF0"/>
    <w:rsid w:val="00450725"/>
    <w:rsid w:val="00450836"/>
    <w:rsid w:val="00461790"/>
    <w:rsid w:val="0046304A"/>
    <w:rsid w:val="00464FE0"/>
    <w:rsid w:val="00467DFE"/>
    <w:rsid w:val="00471BEC"/>
    <w:rsid w:val="0047227F"/>
    <w:rsid w:val="004B7B9D"/>
    <w:rsid w:val="004C56DD"/>
    <w:rsid w:val="004C6A69"/>
    <w:rsid w:val="004E7F13"/>
    <w:rsid w:val="004F0702"/>
    <w:rsid w:val="00533C7D"/>
    <w:rsid w:val="005400A7"/>
    <w:rsid w:val="00542526"/>
    <w:rsid w:val="005451BB"/>
    <w:rsid w:val="00554798"/>
    <w:rsid w:val="00573C21"/>
    <w:rsid w:val="00584500"/>
    <w:rsid w:val="00585019"/>
    <w:rsid w:val="00596350"/>
    <w:rsid w:val="005A6A42"/>
    <w:rsid w:val="005A7446"/>
    <w:rsid w:val="005B0208"/>
    <w:rsid w:val="005B4CBD"/>
    <w:rsid w:val="005E7CF9"/>
    <w:rsid w:val="005F1D67"/>
    <w:rsid w:val="005F3BA6"/>
    <w:rsid w:val="0061021A"/>
    <w:rsid w:val="00624C29"/>
    <w:rsid w:val="00633BCB"/>
    <w:rsid w:val="0063438A"/>
    <w:rsid w:val="00636692"/>
    <w:rsid w:val="00642386"/>
    <w:rsid w:val="006457D2"/>
    <w:rsid w:val="00655743"/>
    <w:rsid w:val="00657741"/>
    <w:rsid w:val="0066301F"/>
    <w:rsid w:val="00666FFE"/>
    <w:rsid w:val="00672AA2"/>
    <w:rsid w:val="00680875"/>
    <w:rsid w:val="00686CB7"/>
    <w:rsid w:val="00694CA5"/>
    <w:rsid w:val="006951BA"/>
    <w:rsid w:val="00696800"/>
    <w:rsid w:val="006B2599"/>
    <w:rsid w:val="006C3397"/>
    <w:rsid w:val="006C4161"/>
    <w:rsid w:val="006C59EC"/>
    <w:rsid w:val="006C5F50"/>
    <w:rsid w:val="006D577D"/>
    <w:rsid w:val="006D58E0"/>
    <w:rsid w:val="006E0F90"/>
    <w:rsid w:val="006F28FE"/>
    <w:rsid w:val="006F2CE6"/>
    <w:rsid w:val="00703DAF"/>
    <w:rsid w:val="007177F9"/>
    <w:rsid w:val="00720C91"/>
    <w:rsid w:val="00724799"/>
    <w:rsid w:val="00735A8C"/>
    <w:rsid w:val="007368B7"/>
    <w:rsid w:val="00752348"/>
    <w:rsid w:val="007627A0"/>
    <w:rsid w:val="00762EFD"/>
    <w:rsid w:val="00775A7C"/>
    <w:rsid w:val="00787F9B"/>
    <w:rsid w:val="007916BD"/>
    <w:rsid w:val="00792619"/>
    <w:rsid w:val="007964EE"/>
    <w:rsid w:val="007A2BDA"/>
    <w:rsid w:val="007A7455"/>
    <w:rsid w:val="007C7839"/>
    <w:rsid w:val="007D0798"/>
    <w:rsid w:val="007D40E2"/>
    <w:rsid w:val="007D4664"/>
    <w:rsid w:val="007E5057"/>
    <w:rsid w:val="0080562F"/>
    <w:rsid w:val="00815C94"/>
    <w:rsid w:val="00820392"/>
    <w:rsid w:val="008251E0"/>
    <w:rsid w:val="0082694C"/>
    <w:rsid w:val="008374A8"/>
    <w:rsid w:val="00840519"/>
    <w:rsid w:val="0084132A"/>
    <w:rsid w:val="008436BD"/>
    <w:rsid w:val="0085404B"/>
    <w:rsid w:val="00866326"/>
    <w:rsid w:val="00867F90"/>
    <w:rsid w:val="008713DD"/>
    <w:rsid w:val="00875A90"/>
    <w:rsid w:val="0087756E"/>
    <w:rsid w:val="00880915"/>
    <w:rsid w:val="008832B1"/>
    <w:rsid w:val="008A082A"/>
    <w:rsid w:val="008B300C"/>
    <w:rsid w:val="008C037D"/>
    <w:rsid w:val="008C07CE"/>
    <w:rsid w:val="008C446A"/>
    <w:rsid w:val="008C4930"/>
    <w:rsid w:val="008C53E8"/>
    <w:rsid w:val="008C6043"/>
    <w:rsid w:val="008D1822"/>
    <w:rsid w:val="008D1AAF"/>
    <w:rsid w:val="008E50B4"/>
    <w:rsid w:val="008F473D"/>
    <w:rsid w:val="008F48FF"/>
    <w:rsid w:val="0091068B"/>
    <w:rsid w:val="00924826"/>
    <w:rsid w:val="00925260"/>
    <w:rsid w:val="009264D6"/>
    <w:rsid w:val="00932338"/>
    <w:rsid w:val="00934254"/>
    <w:rsid w:val="00937BBD"/>
    <w:rsid w:val="00943901"/>
    <w:rsid w:val="00943BF9"/>
    <w:rsid w:val="00946A56"/>
    <w:rsid w:val="00950834"/>
    <w:rsid w:val="0096059B"/>
    <w:rsid w:val="00964609"/>
    <w:rsid w:val="009725ED"/>
    <w:rsid w:val="009726ED"/>
    <w:rsid w:val="0098147E"/>
    <w:rsid w:val="009815F0"/>
    <w:rsid w:val="009956CB"/>
    <w:rsid w:val="00995F0D"/>
    <w:rsid w:val="009A0EDD"/>
    <w:rsid w:val="009B1041"/>
    <w:rsid w:val="009C0795"/>
    <w:rsid w:val="009C2112"/>
    <w:rsid w:val="009C6279"/>
    <w:rsid w:val="009D3528"/>
    <w:rsid w:val="009D5BE3"/>
    <w:rsid w:val="009D7E45"/>
    <w:rsid w:val="009F10DA"/>
    <w:rsid w:val="00A07B35"/>
    <w:rsid w:val="00A10821"/>
    <w:rsid w:val="00A1181B"/>
    <w:rsid w:val="00A1660E"/>
    <w:rsid w:val="00A21BA0"/>
    <w:rsid w:val="00A23F23"/>
    <w:rsid w:val="00A25EAC"/>
    <w:rsid w:val="00A316B7"/>
    <w:rsid w:val="00A40184"/>
    <w:rsid w:val="00A404F5"/>
    <w:rsid w:val="00A53FEC"/>
    <w:rsid w:val="00A571BD"/>
    <w:rsid w:val="00A57DB5"/>
    <w:rsid w:val="00A611D1"/>
    <w:rsid w:val="00A637EC"/>
    <w:rsid w:val="00A65571"/>
    <w:rsid w:val="00A751E1"/>
    <w:rsid w:val="00A771FB"/>
    <w:rsid w:val="00A80A6E"/>
    <w:rsid w:val="00A876FB"/>
    <w:rsid w:val="00A9154B"/>
    <w:rsid w:val="00AB4161"/>
    <w:rsid w:val="00AC0023"/>
    <w:rsid w:val="00AC7A9D"/>
    <w:rsid w:val="00AD17F4"/>
    <w:rsid w:val="00AE2D02"/>
    <w:rsid w:val="00AE6321"/>
    <w:rsid w:val="00AE6503"/>
    <w:rsid w:val="00AE7736"/>
    <w:rsid w:val="00AF588E"/>
    <w:rsid w:val="00B07F5D"/>
    <w:rsid w:val="00B17E6D"/>
    <w:rsid w:val="00B24817"/>
    <w:rsid w:val="00B26E9C"/>
    <w:rsid w:val="00B27391"/>
    <w:rsid w:val="00B70B58"/>
    <w:rsid w:val="00B8190C"/>
    <w:rsid w:val="00B83A1A"/>
    <w:rsid w:val="00B85CBA"/>
    <w:rsid w:val="00B949A7"/>
    <w:rsid w:val="00BC2030"/>
    <w:rsid w:val="00BC5817"/>
    <w:rsid w:val="00BC5F1E"/>
    <w:rsid w:val="00BD29A8"/>
    <w:rsid w:val="00BD35D2"/>
    <w:rsid w:val="00BD3D5F"/>
    <w:rsid w:val="00BD45AC"/>
    <w:rsid w:val="00BF30FF"/>
    <w:rsid w:val="00BF6E7C"/>
    <w:rsid w:val="00C1018C"/>
    <w:rsid w:val="00C141F5"/>
    <w:rsid w:val="00C279B7"/>
    <w:rsid w:val="00C30CF8"/>
    <w:rsid w:val="00C31060"/>
    <w:rsid w:val="00C31BEB"/>
    <w:rsid w:val="00C3278F"/>
    <w:rsid w:val="00C335EC"/>
    <w:rsid w:val="00C532D6"/>
    <w:rsid w:val="00C573E5"/>
    <w:rsid w:val="00C6071A"/>
    <w:rsid w:val="00C6366D"/>
    <w:rsid w:val="00C65AD5"/>
    <w:rsid w:val="00C87544"/>
    <w:rsid w:val="00C91394"/>
    <w:rsid w:val="00C93422"/>
    <w:rsid w:val="00C95180"/>
    <w:rsid w:val="00C95947"/>
    <w:rsid w:val="00CB3BA8"/>
    <w:rsid w:val="00CB68C8"/>
    <w:rsid w:val="00CC0141"/>
    <w:rsid w:val="00CD010A"/>
    <w:rsid w:val="00CD2FE6"/>
    <w:rsid w:val="00CD3FE3"/>
    <w:rsid w:val="00CE657C"/>
    <w:rsid w:val="00D11E93"/>
    <w:rsid w:val="00D1448D"/>
    <w:rsid w:val="00D25303"/>
    <w:rsid w:val="00D265C0"/>
    <w:rsid w:val="00D30AB8"/>
    <w:rsid w:val="00D322D1"/>
    <w:rsid w:val="00D61095"/>
    <w:rsid w:val="00D70E3E"/>
    <w:rsid w:val="00D765AD"/>
    <w:rsid w:val="00D7793A"/>
    <w:rsid w:val="00D86D3E"/>
    <w:rsid w:val="00D925AA"/>
    <w:rsid w:val="00D94C57"/>
    <w:rsid w:val="00D96E2B"/>
    <w:rsid w:val="00D96E94"/>
    <w:rsid w:val="00D97316"/>
    <w:rsid w:val="00DA5939"/>
    <w:rsid w:val="00DB0121"/>
    <w:rsid w:val="00DB2584"/>
    <w:rsid w:val="00DB37D1"/>
    <w:rsid w:val="00DB74EE"/>
    <w:rsid w:val="00DC0252"/>
    <w:rsid w:val="00DC4779"/>
    <w:rsid w:val="00DC6A3F"/>
    <w:rsid w:val="00DC6F36"/>
    <w:rsid w:val="00DC6F5A"/>
    <w:rsid w:val="00DC7B01"/>
    <w:rsid w:val="00DD02A6"/>
    <w:rsid w:val="00DD4273"/>
    <w:rsid w:val="00DD7C24"/>
    <w:rsid w:val="00DE1B21"/>
    <w:rsid w:val="00DE620C"/>
    <w:rsid w:val="00DF499D"/>
    <w:rsid w:val="00DF6973"/>
    <w:rsid w:val="00DF71B1"/>
    <w:rsid w:val="00E00A1C"/>
    <w:rsid w:val="00E14015"/>
    <w:rsid w:val="00E15C86"/>
    <w:rsid w:val="00E15F30"/>
    <w:rsid w:val="00E33A68"/>
    <w:rsid w:val="00E351B8"/>
    <w:rsid w:val="00E4207B"/>
    <w:rsid w:val="00E458BF"/>
    <w:rsid w:val="00E50439"/>
    <w:rsid w:val="00E54289"/>
    <w:rsid w:val="00E73FCD"/>
    <w:rsid w:val="00E84DB9"/>
    <w:rsid w:val="00E9738C"/>
    <w:rsid w:val="00EA6A25"/>
    <w:rsid w:val="00EB6AF4"/>
    <w:rsid w:val="00EC3FE2"/>
    <w:rsid w:val="00ED231C"/>
    <w:rsid w:val="00EE76F5"/>
    <w:rsid w:val="00EF3D02"/>
    <w:rsid w:val="00EF58B5"/>
    <w:rsid w:val="00EF78A2"/>
    <w:rsid w:val="00EF7D28"/>
    <w:rsid w:val="00F02639"/>
    <w:rsid w:val="00F03E6C"/>
    <w:rsid w:val="00F21E1C"/>
    <w:rsid w:val="00F22885"/>
    <w:rsid w:val="00F25709"/>
    <w:rsid w:val="00F34938"/>
    <w:rsid w:val="00F45BE5"/>
    <w:rsid w:val="00F46842"/>
    <w:rsid w:val="00F52897"/>
    <w:rsid w:val="00F54722"/>
    <w:rsid w:val="00F60D61"/>
    <w:rsid w:val="00F6356E"/>
    <w:rsid w:val="00F66813"/>
    <w:rsid w:val="00F810CA"/>
    <w:rsid w:val="00F82291"/>
    <w:rsid w:val="00F83B52"/>
    <w:rsid w:val="00F83C23"/>
    <w:rsid w:val="00F840C6"/>
    <w:rsid w:val="00FA2BCD"/>
    <w:rsid w:val="00FA31F2"/>
    <w:rsid w:val="00FA344B"/>
    <w:rsid w:val="00FB058C"/>
    <w:rsid w:val="00FB711E"/>
    <w:rsid w:val="00FC2A22"/>
    <w:rsid w:val="00FC7FEA"/>
    <w:rsid w:val="00FD082F"/>
    <w:rsid w:val="00FD1447"/>
    <w:rsid w:val="00FE22FD"/>
    <w:rsid w:val="00FE64B7"/>
    <w:rsid w:val="00FF0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345</Words>
  <Characters>1624</Characters>
  <Application>Microsoft Office Word</Application>
  <DocSecurity>0</DocSecurity>
  <Lines>41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37</cp:revision>
  <cp:lastPrinted>2025-12-02T17:19:00Z</cp:lastPrinted>
  <dcterms:created xsi:type="dcterms:W3CDTF">2025-12-02T13:59:00Z</dcterms:created>
  <dcterms:modified xsi:type="dcterms:W3CDTF">2025-12-09T18:07:00Z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